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60" w:before="0" w:lineRule="auto"/>
        <w:jc w:val="center"/>
        <w:rPr>
          <w:rFonts w:ascii="Quicksand" w:cs="Quicksand" w:eastAsia="Quicksand" w:hAnsi="Quicksand"/>
          <w:b w:val="1"/>
          <w:bCs w:val="1"/>
          <w:color w:val="660000"/>
          <w:sz w:val="80"/>
          <w:szCs w:val="80"/>
        </w:rPr>
      </w:pPr>
      <w:r w:rsidDel="00000000" w:rsidR="00000000" w:rsidRPr="00000000">
        <w:rPr>
          <w:rFonts w:ascii="Quicksand" w:cs="Quicksand" w:eastAsia="Quicksand" w:hAnsi="Quicksand"/>
          <w:b w:val="1"/>
          <w:bCs w:val="1"/>
          <w:i w:val="0"/>
          <w:iCs w:val="0"/>
          <w:strike w:val="0"/>
          <w:color w:val="660000"/>
          <w:sz w:val="144"/>
          <w:szCs w:val="144"/>
          <w:u w:val="none"/>
          <w:rtl w:val="0"/>
        </w:rPr>
        <w:t xml:space="preserve">Your Kingshill Handbook</w:t>
      </w:r>
      <w:r w:rsidDel="00000000" w:rsidR="00000000" w:rsidRPr="00000000">
        <w:rPr>
          <w:rtl w:val="0"/>
        </w:rPr>
      </w:r>
    </w:p>
    <w:p w:rsidR="00000000" w:rsidDel="00000000" w:rsidP="00000000" w:rsidRDefault="00000000" w:rsidRPr="00000000" w14:paraId="00000002">
      <w:pPr>
        <w:rPr>
          <w:rFonts w:ascii="Quicksand" w:cs="Quicksand" w:eastAsia="Quicksand" w:hAnsi="Quicksand"/>
        </w:rPr>
      </w:pPr>
      <w:r w:rsidDel="00000000" w:rsidR="00000000" w:rsidRPr="00000000">
        <w:rPr>
          <w:rtl w:val="0"/>
        </w:rPr>
      </w:r>
    </w:p>
    <w:p w:rsidR="00000000" w:rsidDel="00000000" w:rsidP="00000000" w:rsidRDefault="00000000" w:rsidRPr="00000000" w14:paraId="00000003">
      <w:pPr>
        <w:rPr>
          <w:rFonts w:ascii="Quicksand" w:cs="Quicksand" w:eastAsia="Quicksand" w:hAnsi="Quicksand"/>
        </w:rPr>
      </w:pPr>
      <w:r w:rsidDel="00000000" w:rsidR="00000000" w:rsidRPr="00000000">
        <w:rPr>
          <w:rtl w:val="0"/>
        </w:rPr>
      </w:r>
    </w:p>
    <w:p w:rsidR="00000000" w:rsidDel="00000000" w:rsidP="00000000" w:rsidRDefault="00000000" w:rsidRPr="00000000" w14:paraId="00000004">
      <w:pPr>
        <w:spacing w:after="160" w:before="0" w:lineRule="auto"/>
        <w:jc w:val="center"/>
        <w:rPr>
          <w:rFonts w:ascii="Quicksand" w:cs="Quicksand" w:eastAsia="Quicksand" w:hAnsi="Quicksand"/>
        </w:rPr>
      </w:pPr>
      <w:r w:rsidDel="00000000" w:rsidR="00000000" w:rsidRPr="00000000">
        <w:rPr>
          <w:rFonts w:ascii="Quicksand" w:cs="Quicksand" w:eastAsia="Quicksand" w:hAnsi="Quicksand"/>
        </w:rPr>
        <w:drawing>
          <wp:inline distB="0" distT="0" distL="114300" distR="114300">
            <wp:extent cx="2762250" cy="2762250"/>
            <wp:effectExtent b="0" l="0" r="0" t="0"/>
            <wp:docPr id="246744558" name="image4.png"/>
            <a:graphic>
              <a:graphicData uri="http://schemas.openxmlformats.org/drawingml/2006/picture">
                <pic:pic>
                  <pic:nvPicPr>
                    <pic:cNvPr id="0" name="image4.png"/>
                    <pic:cNvPicPr preferRelativeResize="0"/>
                  </pic:nvPicPr>
                  <pic:blipFill>
                    <a:blip r:embed="rId7"/>
                    <a:srcRect b="0" l="0" r="0" t="0"/>
                    <a:stretch>
                      <a:fillRect/>
                    </a:stretch>
                  </pic:blipFill>
                  <pic:spPr>
                    <a:xfrm>
                      <a:off x="0" y="0"/>
                      <a:ext cx="2762250" cy="2762250"/>
                    </a:xfrm>
                    <a:prstGeom prst="rect"/>
                    <a:ln/>
                  </pic:spPr>
                </pic:pic>
              </a:graphicData>
            </a:graphic>
          </wp:inline>
        </w:drawing>
      </w:r>
      <w:r w:rsidDel="00000000" w:rsidR="00000000" w:rsidRPr="00000000">
        <w:rPr>
          <w:rtl w:val="0"/>
        </w:rPr>
      </w:r>
    </w:p>
    <w:p w:rsidR="00000000" w:rsidDel="00000000" w:rsidP="00000000" w:rsidRDefault="00000000" w:rsidRPr="00000000" w14:paraId="00000005">
      <w:pPr>
        <w:spacing w:after="160" w:before="0" w:lineRule="auto"/>
        <w:jc w:val="center"/>
        <w:rPr>
          <w:rFonts w:ascii="Quicksand" w:cs="Quicksand" w:eastAsia="Quicksand" w:hAnsi="Quicksand"/>
        </w:rPr>
      </w:pPr>
      <w:r w:rsidDel="00000000" w:rsidR="00000000" w:rsidRPr="00000000">
        <w:rPr>
          <w:rtl w:val="0"/>
        </w:rPr>
      </w:r>
    </w:p>
    <w:p w:rsidR="00000000" w:rsidDel="00000000" w:rsidP="00000000" w:rsidRDefault="00000000" w:rsidRPr="00000000" w14:paraId="00000006">
      <w:pPr>
        <w:spacing w:after="160" w:before="0" w:lineRule="auto"/>
        <w:jc w:val="center"/>
        <w:rPr>
          <w:rFonts w:ascii="Quicksand" w:cs="Quicksand" w:eastAsia="Quicksand" w:hAnsi="Quicksand"/>
        </w:rPr>
      </w:pPr>
      <w:r w:rsidDel="00000000" w:rsidR="00000000" w:rsidRPr="00000000">
        <w:rPr>
          <w:rtl w:val="0"/>
        </w:rPr>
      </w:r>
    </w:p>
    <w:p w:rsidR="00000000" w:rsidDel="00000000" w:rsidP="00000000" w:rsidRDefault="00000000" w:rsidRPr="00000000" w14:paraId="00000007">
      <w:pPr>
        <w:spacing w:after="160" w:before="0" w:lineRule="auto"/>
        <w:jc w:val="center"/>
        <w:rPr>
          <w:rFonts w:ascii="Quicksand" w:cs="Quicksand" w:eastAsia="Quicksand" w:hAnsi="Quicksand"/>
        </w:rPr>
      </w:pPr>
      <w:r w:rsidDel="00000000" w:rsidR="00000000" w:rsidRPr="00000000">
        <w:rPr>
          <w:rtl w:val="0"/>
        </w:rPr>
      </w:r>
    </w:p>
    <w:p w:rsidR="00000000" w:rsidDel="00000000" w:rsidP="00000000" w:rsidRDefault="00000000" w:rsidRPr="00000000" w14:paraId="00000008">
      <w:pPr>
        <w:spacing w:after="160" w:before="0" w:lineRule="auto"/>
        <w:jc w:val="center"/>
        <w:rPr>
          <w:rFonts w:ascii="Quicksand" w:cs="Quicksand" w:eastAsia="Quicksand" w:hAnsi="Quicksand"/>
          <w:color w:val="660000"/>
        </w:rPr>
      </w:pPr>
      <w:r w:rsidDel="00000000" w:rsidR="00000000" w:rsidRPr="00000000">
        <w:rPr>
          <w:rFonts w:ascii="Quicksand" w:cs="Quicksand" w:eastAsia="Quicksand" w:hAnsi="Quicksand"/>
          <w:i w:val="0"/>
          <w:iCs w:val="0"/>
          <w:strike w:val="0"/>
          <w:color w:val="660000"/>
          <w:sz w:val="22"/>
          <w:szCs w:val="22"/>
          <w:u w:val="none"/>
          <w:rtl w:val="0"/>
        </w:rPr>
        <w:t xml:space="preserve">Thank you for choosing Kingshill Infant School. Use this handbook as a reference guide to support you with all you need when you join </w:t>
      </w:r>
      <w:r w:rsidDel="00000000" w:rsidR="00000000" w:rsidRPr="00000000">
        <w:rPr>
          <w:rFonts w:ascii="Quicksand" w:cs="Quicksand" w:eastAsia="Quicksand" w:hAnsi="Quicksand"/>
          <w:color w:val="660000"/>
          <w:rtl w:val="0"/>
        </w:rPr>
        <w:t xml:space="preserve">us!</w:t>
      </w:r>
    </w:p>
    <w:p w:rsidR="00000000" w:rsidDel="00000000" w:rsidP="00000000" w:rsidRDefault="00000000" w:rsidRPr="00000000" w14:paraId="00000009">
      <w:pPr>
        <w:spacing w:after="160" w:before="0" w:lineRule="auto"/>
        <w:jc w:val="center"/>
        <w:rPr>
          <w:rFonts w:ascii="Quicksand" w:cs="Quicksand" w:eastAsia="Quicksand" w:hAnsi="Quicksand"/>
          <w:b w:val="1"/>
          <w:bCs w:val="1"/>
        </w:rPr>
      </w:pPr>
      <w:r w:rsidDel="00000000" w:rsidR="00000000" w:rsidRPr="00000000">
        <w:rPr>
          <w:rtl w:val="0"/>
        </w:rPr>
      </w:r>
    </w:p>
    <w:p w:rsidR="00000000" w:rsidDel="00000000" w:rsidP="00000000" w:rsidRDefault="00000000" w:rsidRPr="00000000" w14:paraId="0000000A">
      <w:pPr>
        <w:spacing w:after="160" w:before="0" w:lineRule="auto"/>
        <w:jc w:val="left"/>
        <w:rPr>
          <w:rFonts w:ascii="Quicksand" w:cs="Quicksand" w:eastAsia="Quicksand" w:hAnsi="Quicksand"/>
          <w:b w:val="1"/>
          <w:bCs w:val="1"/>
        </w:rPr>
      </w:pPr>
      <w:r w:rsidDel="00000000" w:rsidR="00000000" w:rsidRPr="00000000">
        <w:rPr>
          <w:rtl w:val="0"/>
        </w:rPr>
      </w:r>
    </w:p>
    <w:p w:rsidR="00000000" w:rsidDel="00000000" w:rsidP="00000000" w:rsidRDefault="00000000" w:rsidRPr="00000000" w14:paraId="0000000B">
      <w:pPr>
        <w:spacing w:after="160" w:before="0" w:lineRule="auto"/>
        <w:jc w:val="left"/>
        <w:rPr>
          <w:rFonts w:ascii="Quicksand" w:cs="Quicksand" w:eastAsia="Quicksand" w:hAnsi="Quicksand"/>
          <w:b w:val="1"/>
          <w:bCs w:val="1"/>
        </w:rPr>
      </w:pPr>
      <w:r w:rsidDel="00000000" w:rsidR="00000000" w:rsidRPr="00000000">
        <w:rPr>
          <w:rtl w:val="0"/>
        </w:rPr>
      </w:r>
    </w:p>
    <w:p w:rsidR="00000000" w:rsidDel="00000000" w:rsidP="00000000" w:rsidRDefault="00000000" w:rsidRPr="00000000" w14:paraId="0000000C">
      <w:pPr>
        <w:spacing w:after="160" w:before="0" w:lineRule="auto"/>
        <w:jc w:val="center"/>
        <w:rPr>
          <w:rFonts w:ascii="Quicksand" w:cs="Quicksand" w:eastAsia="Quicksand" w:hAnsi="Quicksand"/>
          <w:color w:val="000000"/>
          <w:sz w:val="22"/>
          <w:szCs w:val="22"/>
          <w:u w:val="single"/>
        </w:rPr>
      </w:pPr>
      <w:r w:rsidDel="00000000" w:rsidR="00000000" w:rsidRPr="00000000">
        <w:rPr>
          <w:rFonts w:ascii="Quicksand" w:cs="Quicksand" w:eastAsia="Quicksand" w:hAnsi="Quicksand"/>
          <w:b w:val="1"/>
          <w:bCs w:val="1"/>
          <w:rtl w:val="0"/>
        </w:rPr>
        <w:t xml:space="preserve">Safeguarding: </w:t>
      </w:r>
      <w:r w:rsidDel="00000000" w:rsidR="00000000" w:rsidRPr="00000000">
        <w:rPr>
          <w:rFonts w:ascii="Quicksand" w:cs="Quicksand" w:eastAsia="Quicksand" w:hAnsi="Quicksand"/>
          <w:color w:val="000000"/>
          <w:sz w:val="22"/>
          <w:szCs w:val="22"/>
          <w:u w:val="single"/>
          <w:rtl w:val="0"/>
        </w:rPr>
        <w:t xml:space="preserve">Safeguarding is everybody’s responsibility</w:t>
      </w:r>
    </w:p>
    <w:p w:rsidR="00000000" w:rsidDel="00000000" w:rsidP="00000000" w:rsidRDefault="00000000" w:rsidRPr="00000000" w14:paraId="0000000D">
      <w:pPr>
        <w:shd w:fill="ffffff" w:val="clear"/>
        <w:spacing w:after="400" w:before="400" w:lineRule="auto"/>
        <w:jc w:val="both"/>
        <w:rPr>
          <w:rFonts w:ascii="Quicksand" w:cs="Quicksand" w:eastAsia="Quicksand" w:hAnsi="Quicksand"/>
        </w:rPr>
      </w:pPr>
      <w:r w:rsidDel="00000000" w:rsidR="00000000" w:rsidRPr="00000000">
        <w:rPr>
          <w:rFonts w:ascii="Quicksand" w:cs="Quicksand" w:eastAsia="Quicksand" w:hAnsi="Quicksand"/>
          <w:rtl w:val="0"/>
        </w:rPr>
        <w:t xml:space="preserve">Safeguarding is an integral part of our life at Kingshill and is everyone’s responsibility.  All Kingshill staff receive weekly training to help them to recognise abuse and to promote the welfare of our children.  All staff and Governors are asked to read and sign to say that they understand the Kingshill Safeguarding Policy, Child Protection Policy and the most recent version of Keeping Children Safe in Education document on a yearly basis.</w:t>
      </w:r>
    </w:p>
    <w:p w:rsidR="00000000" w:rsidDel="00000000" w:rsidP="00000000" w:rsidRDefault="00000000" w:rsidRPr="00000000" w14:paraId="0000000E">
      <w:pPr>
        <w:shd w:fill="ffffff" w:val="clear"/>
        <w:spacing w:after="400" w:before="400" w:lineRule="auto"/>
        <w:jc w:val="both"/>
        <w:rPr>
          <w:rFonts w:ascii="Quicksand" w:cs="Quicksand" w:eastAsia="Quicksand" w:hAnsi="Quicksand"/>
        </w:rPr>
      </w:pPr>
      <w:r w:rsidDel="00000000" w:rsidR="00000000" w:rsidRPr="00000000">
        <w:rPr>
          <w:rFonts w:ascii="Quicksand" w:cs="Quicksand" w:eastAsia="Quicksand" w:hAnsi="Quicksand"/>
          <w:rtl w:val="0"/>
        </w:rPr>
        <w:t xml:space="preserve">It is important for children to feel safe.  Our day-to-day practices, our curriculum and through the use of specialist organisations such as the NSPCC, help empower our children by teaching them how to recognise abuse, stay safe on and offline and to use their voices to speak out.  Children are encouraged to talk to a trusted adult if they are worried about anything. This can be done face to face or a note can be put in their class worry box. At Kingshill, we have a pastoral care room (The Nest) where children can go if they are feeling worried about something.</w:t>
      </w:r>
    </w:p>
    <w:p w:rsidR="00000000" w:rsidDel="00000000" w:rsidP="00000000" w:rsidRDefault="00000000" w:rsidRPr="00000000" w14:paraId="0000000F">
      <w:pPr>
        <w:shd w:fill="ffffff" w:val="clear"/>
        <w:spacing w:after="400" w:before="400" w:lineRule="auto"/>
        <w:jc w:val="center"/>
        <w:rPr>
          <w:rFonts w:ascii="Quicksand" w:cs="Quicksand" w:eastAsia="Quicksand" w:hAnsi="Quicksand"/>
        </w:rPr>
      </w:pPr>
      <w:r w:rsidDel="00000000" w:rsidR="00000000" w:rsidRPr="00000000">
        <w:rPr>
          <w:rFonts w:ascii="Quicksand" w:cs="Quicksand" w:eastAsia="Quicksand" w:hAnsi="Quicksand"/>
          <w:rtl w:val="0"/>
        </w:rPr>
        <w:t xml:space="preserve">At times, we may need to share information, get advice or work in partnership with other agencies if we are concerned about a child’s welfare. We believe it is always better to be transparent with all parties at these times and work together to achieve the best outcomes.</w:t>
      </w:r>
    </w:p>
    <w:p w:rsidR="00000000" w:rsidDel="00000000" w:rsidP="00000000" w:rsidRDefault="00000000" w:rsidRPr="00000000" w14:paraId="00000010">
      <w:pPr>
        <w:shd w:fill="ffffff" w:val="clear"/>
        <w:spacing w:after="400" w:before="400" w:lineRule="auto"/>
        <w:jc w:val="center"/>
        <w:rPr>
          <w:rFonts w:ascii="Quicksand" w:cs="Quicksand" w:eastAsia="Quicksand" w:hAnsi="Quicksand"/>
        </w:rPr>
      </w:pPr>
      <w:r w:rsidDel="00000000" w:rsidR="00000000" w:rsidRPr="00000000">
        <w:rPr>
          <w:rFonts w:ascii="Quicksand" w:cs="Quicksand" w:eastAsia="Quicksand" w:hAnsi="Quicksand"/>
          <w:rtl w:val="0"/>
        </w:rPr>
        <w:t xml:space="preserve">There may be times when you need extra help and support. If this is the case, please come and talk to us. There are many ways in which we can help.</w:t>
      </w:r>
    </w:p>
    <w:p w:rsidR="00000000" w:rsidDel="00000000" w:rsidP="00000000" w:rsidRDefault="00000000" w:rsidRPr="00000000" w14:paraId="00000011">
      <w:pPr>
        <w:pStyle w:val="Heading3"/>
        <w:keepNext w:val="0"/>
        <w:keepLines w:val="0"/>
        <w:shd w:fill="ffffff" w:val="clear"/>
        <w:spacing w:after="0" w:before="280" w:line="288" w:lineRule="auto"/>
        <w:jc w:val="center"/>
        <w:rPr>
          <w:rFonts w:ascii="Quicksand" w:cs="Quicksand" w:eastAsia="Quicksand" w:hAnsi="Quicksand"/>
          <w:b w:val="1"/>
          <w:bCs w:val="1"/>
          <w:color w:val="000000"/>
          <w:sz w:val="22"/>
          <w:szCs w:val="22"/>
        </w:rPr>
      </w:pPr>
      <w:bookmarkStart w:colFirst="0" w:colLast="0" w:name="_heading=h.5xd6dt16qiiw" w:id="0"/>
      <w:bookmarkEnd w:id="0"/>
      <w:r w:rsidDel="00000000" w:rsidR="00000000" w:rsidRPr="00000000">
        <w:rPr>
          <w:rFonts w:ascii="Quicksand" w:cs="Quicksand" w:eastAsia="Quicksand" w:hAnsi="Quicksand"/>
          <w:b w:val="1"/>
          <w:bCs w:val="1"/>
          <w:color w:val="000000"/>
          <w:sz w:val="22"/>
          <w:szCs w:val="22"/>
          <w:rtl w:val="0"/>
        </w:rPr>
        <w:t xml:space="preserve">What you can do:</w:t>
      </w:r>
    </w:p>
    <w:p w:rsidR="00000000" w:rsidDel="00000000" w:rsidP="00000000" w:rsidRDefault="00000000" w:rsidRPr="00000000" w14:paraId="00000012">
      <w:pPr>
        <w:shd w:fill="ffffff" w:val="clear"/>
        <w:spacing w:after="400" w:before="400" w:lineRule="auto"/>
        <w:jc w:val="both"/>
        <w:rPr>
          <w:rFonts w:ascii="Quicksand" w:cs="Quicksand" w:eastAsia="Quicksand" w:hAnsi="Quicksand"/>
        </w:rPr>
      </w:pPr>
      <w:r w:rsidDel="00000000" w:rsidR="00000000" w:rsidRPr="00000000">
        <w:rPr>
          <w:rFonts w:ascii="Quicksand" w:cs="Quicksand" w:eastAsia="Quicksand" w:hAnsi="Quicksand"/>
          <w:rtl w:val="0"/>
        </w:rPr>
        <w:t xml:space="preserve">Parents and carers play a role in safeguarding children in their community. If you have any concerns, no matter how small, you should report them to someone who you trust will listen. The school is required to have a designated child protection officer for this purpose. Parents and children should speak to a safeguarding officer, listed below, if they have any concerns about a child or staff member.</w:t>
      </w:r>
    </w:p>
    <w:p w:rsidR="00000000" w:rsidDel="00000000" w:rsidP="00000000" w:rsidRDefault="00000000" w:rsidRPr="00000000" w14:paraId="00000013">
      <w:pPr>
        <w:shd w:fill="ffffff" w:val="clear"/>
        <w:spacing w:after="400" w:before="400" w:lineRule="auto"/>
        <w:jc w:val="both"/>
        <w:rPr>
          <w:rFonts w:ascii="Quicksand" w:cs="Quicksand" w:eastAsia="Quicksand" w:hAnsi="Quicksand"/>
          <w:b w:val="1"/>
          <w:bCs w:val="1"/>
          <w:color w:val="333333"/>
        </w:rPr>
      </w:pPr>
      <w:r w:rsidDel="00000000" w:rsidR="00000000" w:rsidRPr="00000000">
        <w:rPr>
          <w:rFonts w:ascii="Quicksand" w:cs="Quicksand" w:eastAsia="Quicksand" w:hAnsi="Quicksand"/>
          <w:rtl w:val="0"/>
        </w:rPr>
        <w:t xml:space="preserve">If you think a child or young person may be in immediate danger, call 999. Otherwise contact Hertfordshire Children’s Social Care on </w:t>
      </w:r>
      <w:r w:rsidDel="00000000" w:rsidR="00000000" w:rsidRPr="00000000">
        <w:rPr>
          <w:rFonts w:ascii="Quicksand" w:cs="Quicksand" w:eastAsia="Quicksand" w:hAnsi="Quicksand"/>
          <w:b w:val="1"/>
          <w:bCs w:val="1"/>
          <w:color w:val="333333"/>
          <w:rtl w:val="0"/>
        </w:rPr>
        <w:t xml:space="preserve"> 0300 123 4043.</w:t>
      </w:r>
    </w:p>
    <w:p w:rsidR="00000000" w:rsidDel="00000000" w:rsidP="00000000" w:rsidRDefault="00000000" w:rsidRPr="00000000" w14:paraId="00000014">
      <w:pPr>
        <w:shd w:fill="ffffff" w:val="clear"/>
        <w:spacing w:after="400" w:before="400" w:lineRule="auto"/>
        <w:jc w:val="center"/>
        <w:rPr>
          <w:rFonts w:ascii="Quicksand" w:cs="Quicksand" w:eastAsia="Quicksand" w:hAnsi="Quicksand"/>
          <w:b w:val="1"/>
          <w:bCs w:val="1"/>
          <w:color w:val="333333"/>
        </w:rPr>
      </w:pPr>
      <w:r w:rsidDel="00000000" w:rsidR="00000000" w:rsidRPr="00000000">
        <w:rPr>
          <w:rFonts w:ascii="Quicksand" w:cs="Quicksand" w:eastAsia="Quicksand" w:hAnsi="Quicksand"/>
          <w:b w:val="1"/>
          <w:bCs w:val="1"/>
          <w:color w:val="333333"/>
          <w:rtl w:val="0"/>
        </w:rPr>
        <w:t xml:space="preserve">Elliott Plumb, Headteacher, Designated Safeguarding Lead</w:t>
      </w:r>
    </w:p>
    <w:p w:rsidR="00000000" w:rsidDel="00000000" w:rsidP="00000000" w:rsidRDefault="00000000" w:rsidRPr="00000000" w14:paraId="00000015">
      <w:pPr>
        <w:shd w:fill="ffffff" w:val="clear"/>
        <w:spacing w:after="400" w:before="400" w:lineRule="auto"/>
        <w:jc w:val="center"/>
        <w:rPr>
          <w:rFonts w:ascii="Quicksand" w:cs="Quicksand" w:eastAsia="Quicksand" w:hAnsi="Quicksand"/>
          <w:b w:val="1"/>
          <w:bCs w:val="1"/>
          <w:color w:val="333333"/>
        </w:rPr>
      </w:pPr>
      <w:r w:rsidDel="00000000" w:rsidR="00000000" w:rsidRPr="00000000">
        <w:rPr>
          <w:rFonts w:ascii="Quicksand" w:cs="Quicksand" w:eastAsia="Quicksand" w:hAnsi="Quicksand"/>
          <w:b w:val="1"/>
          <w:bCs w:val="1"/>
          <w:color w:val="333333"/>
          <w:rtl w:val="0"/>
        </w:rPr>
        <w:t xml:space="preserve">Jenny Milbourn, Deputy Headteacher, Deputy Designated Safeguarding Lead</w:t>
      </w:r>
    </w:p>
    <w:p w:rsidR="00000000" w:rsidDel="00000000" w:rsidP="00000000" w:rsidRDefault="00000000" w:rsidRPr="00000000" w14:paraId="00000016">
      <w:pPr>
        <w:shd w:fill="ffffff" w:val="clear"/>
        <w:spacing w:after="400" w:before="400" w:lineRule="auto"/>
        <w:jc w:val="center"/>
        <w:rPr>
          <w:rFonts w:ascii="Quicksand" w:cs="Quicksand" w:eastAsia="Quicksand" w:hAnsi="Quicksand"/>
          <w:b w:val="1"/>
          <w:bCs w:val="1"/>
          <w:color w:val="333333"/>
        </w:rPr>
      </w:pPr>
      <w:r w:rsidDel="00000000" w:rsidR="00000000" w:rsidRPr="00000000">
        <w:rPr>
          <w:rFonts w:ascii="Quicksand" w:cs="Quicksand" w:eastAsia="Quicksand" w:hAnsi="Quicksand"/>
          <w:b w:val="1"/>
          <w:bCs w:val="1"/>
          <w:color w:val="333333"/>
          <w:rtl w:val="0"/>
        </w:rPr>
        <w:t xml:space="preserve">Tracey Tomlin, EYFS Lead, Deputy  Designated Safeguarding Lead</w:t>
      </w:r>
    </w:p>
    <w:p w:rsidR="00000000" w:rsidDel="00000000" w:rsidP="00000000" w:rsidRDefault="00000000" w:rsidRPr="00000000" w14:paraId="00000017">
      <w:pPr>
        <w:shd w:fill="ffffff" w:val="clear"/>
        <w:spacing w:after="400" w:before="400" w:lineRule="auto"/>
        <w:jc w:val="center"/>
        <w:rPr>
          <w:rFonts w:ascii="Quicksand" w:cs="Quicksand" w:eastAsia="Quicksand" w:hAnsi="Quicksand"/>
          <w:b w:val="1"/>
          <w:bCs w:val="1"/>
          <w:color w:val="333333"/>
        </w:rPr>
      </w:pPr>
      <w:r w:rsidDel="00000000" w:rsidR="00000000" w:rsidRPr="00000000">
        <w:rPr>
          <w:rFonts w:ascii="Quicksand" w:cs="Quicksand" w:eastAsia="Quicksand" w:hAnsi="Quicksand"/>
          <w:b w:val="1"/>
          <w:bCs w:val="1"/>
          <w:color w:val="333333"/>
          <w:rtl w:val="0"/>
        </w:rPr>
        <w:t xml:space="preserve">Coral Munro, Treetops (After School Club Lead), Deputy Designated Safeguarding Lead</w:t>
      </w:r>
    </w:p>
    <w:p w:rsidR="00000000" w:rsidDel="00000000" w:rsidP="00000000" w:rsidRDefault="00000000" w:rsidRPr="00000000" w14:paraId="00000018">
      <w:pPr>
        <w:shd w:fill="ffffff" w:val="clear"/>
        <w:spacing w:after="400" w:before="400" w:lineRule="auto"/>
        <w:jc w:val="center"/>
        <w:rPr>
          <w:rFonts w:ascii="Quicksand" w:cs="Quicksand" w:eastAsia="Quicksand" w:hAnsi="Quicksand"/>
          <w:b w:val="1"/>
          <w:bCs w:val="1"/>
          <w:color w:val="333333"/>
        </w:rPr>
      </w:pPr>
      <w:r w:rsidDel="00000000" w:rsidR="00000000" w:rsidRPr="00000000">
        <w:rPr>
          <w:rFonts w:ascii="Quicksand" w:cs="Quicksand" w:eastAsia="Quicksand" w:hAnsi="Quicksand"/>
          <w:b w:val="1"/>
          <w:bCs w:val="1"/>
          <w:color w:val="333333"/>
          <w:rtl w:val="0"/>
        </w:rPr>
        <w:t xml:space="preserve">Holly Turner, Year 1 Teacher (and SLT), Deputy Designated Safeguarding Lead</w:t>
      </w:r>
    </w:p>
    <w:p w:rsidR="00000000" w:rsidDel="00000000" w:rsidP="00000000" w:rsidRDefault="00000000" w:rsidRPr="00000000" w14:paraId="00000019">
      <w:pPr>
        <w:shd w:fill="ffffff" w:val="clear"/>
        <w:spacing w:after="400" w:before="400" w:lineRule="auto"/>
        <w:jc w:val="center"/>
        <w:rPr>
          <w:rFonts w:ascii="Quicksand" w:cs="Quicksand" w:eastAsia="Quicksand" w:hAnsi="Quicksand"/>
          <w:b w:val="1"/>
          <w:bCs w:val="1"/>
          <w:color w:val="333333"/>
        </w:rPr>
      </w:pPr>
      <w:r w:rsidDel="00000000" w:rsidR="00000000" w:rsidRPr="00000000">
        <w:rPr>
          <w:rFonts w:ascii="Quicksand" w:cs="Quicksand" w:eastAsia="Quicksand" w:hAnsi="Quicksand"/>
          <w:b w:val="1"/>
          <w:bCs w:val="1"/>
          <w:color w:val="333333"/>
          <w:rtl w:val="0"/>
        </w:rPr>
        <w:t xml:space="preserve">Helen Godfrey, SENCO, Deputy Designated Safeguarding Lead</w:t>
      </w:r>
    </w:p>
    <w:p w:rsidR="00000000" w:rsidDel="00000000" w:rsidP="00000000" w:rsidRDefault="00000000" w:rsidRPr="00000000" w14:paraId="0000001A">
      <w:pPr>
        <w:spacing w:after="0" w:line="240" w:lineRule="auto"/>
        <w:jc w:val="both"/>
        <w:rPr>
          <w:rFonts w:ascii="Quicksand" w:cs="Quicksand" w:eastAsia="Quicksand" w:hAnsi="Quicksand"/>
          <w:sz w:val="20"/>
          <w:szCs w:val="20"/>
        </w:rPr>
      </w:pPr>
      <w:r w:rsidDel="00000000" w:rsidR="00000000" w:rsidRPr="00000000">
        <w:rPr>
          <w:rFonts w:ascii="Quicksand" w:cs="Quicksand" w:eastAsia="Quicksand" w:hAnsi="Quicksand"/>
          <w:sz w:val="20"/>
          <w:szCs w:val="20"/>
          <w:u w:val="single"/>
          <w:rtl w:val="0"/>
        </w:rPr>
        <w:t xml:space="preserve">We are an </w:t>
      </w:r>
      <w:r w:rsidDel="00000000" w:rsidR="00000000" w:rsidRPr="00000000">
        <w:rPr>
          <w:rFonts w:ascii="Quicksand" w:cs="Quicksand" w:eastAsia="Quicksand" w:hAnsi="Quicksand"/>
          <w:b w:val="1"/>
          <w:bCs w:val="1"/>
          <w:sz w:val="20"/>
          <w:szCs w:val="20"/>
          <w:u w:val="single"/>
          <w:rtl w:val="0"/>
        </w:rPr>
        <w:t xml:space="preserve">Operation Encompass School:</w:t>
      </w:r>
      <w:r w:rsidDel="00000000" w:rsidR="00000000" w:rsidRPr="00000000">
        <w:rPr>
          <w:rFonts w:ascii="Quicksand" w:cs="Quicksand" w:eastAsia="Quicksand" w:hAnsi="Quicksand"/>
          <w:b w:val="1"/>
          <w:bCs w:val="1"/>
          <w:sz w:val="20"/>
          <w:szCs w:val="20"/>
          <w:rtl w:val="0"/>
        </w:rPr>
        <w:t xml:space="preserve"> </w:t>
      </w:r>
      <w:r w:rsidDel="00000000" w:rsidR="00000000" w:rsidRPr="00000000">
        <w:rPr>
          <w:rFonts w:ascii="Quicksand" w:cs="Quicksand" w:eastAsia="Quicksand" w:hAnsi="Quicksand"/>
          <w:sz w:val="20"/>
          <w:szCs w:val="20"/>
          <w:rtl w:val="0"/>
        </w:rPr>
        <w:t xml:space="preserve">It is a Police and school partnership to ensure that children who are victims of domestic abuse are protected and easily identified by schools.</w:t>
      </w:r>
    </w:p>
    <w:p w:rsidR="00000000" w:rsidDel="00000000" w:rsidP="00000000" w:rsidRDefault="00000000" w:rsidRPr="00000000" w14:paraId="0000001B">
      <w:pPr>
        <w:spacing w:after="0" w:line="240" w:lineRule="auto"/>
        <w:jc w:val="both"/>
        <w:rPr>
          <w:rFonts w:ascii="Quicksand" w:cs="Quicksand" w:eastAsia="Quicksand" w:hAnsi="Quicksand"/>
          <w:sz w:val="20"/>
          <w:szCs w:val="20"/>
        </w:rPr>
      </w:pPr>
      <w:r w:rsidDel="00000000" w:rsidR="00000000" w:rsidRPr="00000000">
        <w:rPr>
          <w:rtl w:val="0"/>
        </w:rPr>
      </w:r>
    </w:p>
    <w:p w:rsidR="00000000" w:rsidDel="00000000" w:rsidP="00000000" w:rsidRDefault="00000000" w:rsidRPr="00000000" w14:paraId="0000001C">
      <w:pPr>
        <w:spacing w:after="0" w:line="240" w:lineRule="auto"/>
        <w:jc w:val="both"/>
        <w:rPr>
          <w:rFonts w:ascii="Quicksand" w:cs="Quicksand" w:eastAsia="Quicksand" w:hAnsi="Quicksand"/>
          <w:sz w:val="20"/>
          <w:szCs w:val="20"/>
        </w:rPr>
      </w:pPr>
      <w:r w:rsidDel="00000000" w:rsidR="00000000" w:rsidRPr="00000000">
        <w:rPr>
          <w:rFonts w:ascii="Quicksand" w:cs="Quicksand" w:eastAsia="Quicksand" w:hAnsi="Quicksand"/>
          <w:sz w:val="20"/>
          <w:szCs w:val="20"/>
          <w:rtl w:val="0"/>
        </w:rPr>
        <w:t xml:space="preserve">Mr Plumb (DSL) is the trained Operation Encompass key adult who receives all Operation Encompass reports from any outside incidents involving the police. As a leadership team, we discuss these with the safeguarding team to decide on any further actions.</w:t>
      </w:r>
    </w:p>
    <w:p w:rsidR="00000000" w:rsidDel="00000000" w:rsidP="00000000" w:rsidRDefault="00000000" w:rsidRPr="00000000" w14:paraId="0000001D">
      <w:pPr>
        <w:spacing w:after="0" w:line="240" w:lineRule="auto"/>
        <w:jc w:val="both"/>
        <w:rPr>
          <w:rFonts w:ascii="Quicksand" w:cs="Quicksand" w:eastAsia="Quicksand" w:hAnsi="Quicksand"/>
          <w:sz w:val="20"/>
          <w:szCs w:val="20"/>
        </w:rPr>
      </w:pPr>
      <w:r w:rsidDel="00000000" w:rsidR="00000000" w:rsidRPr="00000000">
        <w:rPr>
          <w:rtl w:val="0"/>
        </w:rPr>
      </w:r>
    </w:p>
    <w:p w:rsidR="00000000" w:rsidDel="00000000" w:rsidP="00000000" w:rsidRDefault="00000000" w:rsidRPr="00000000" w14:paraId="0000001E">
      <w:pPr>
        <w:spacing w:after="160" w:before="0" w:lineRule="auto"/>
        <w:jc w:val="center"/>
        <w:rPr>
          <w:rFonts w:ascii="Quicksand" w:cs="Quicksand" w:eastAsia="Quicksand" w:hAnsi="Quicksand"/>
          <w:b w:val="1"/>
          <w:bCs w:val="1"/>
        </w:rPr>
      </w:pPr>
      <w:r w:rsidDel="00000000" w:rsidR="00000000" w:rsidRPr="00000000">
        <w:rPr>
          <w:rFonts w:ascii="Quicksand" w:cs="Quicksand" w:eastAsia="Quicksand" w:hAnsi="Quicksand"/>
          <w:b w:val="1"/>
          <w:bCs w:val="1"/>
          <w:rtl w:val="0"/>
        </w:rPr>
        <w:t xml:space="preserve">Office and Contact</w:t>
      </w:r>
      <w:r w:rsidDel="00000000" w:rsidR="00000000" w:rsidRPr="00000000">
        <w:drawing>
          <wp:anchor allowOverlap="1" behindDoc="0" distB="114300" distT="114300" distL="114300" distR="114300" hidden="0" layoutInCell="1" locked="0" relativeHeight="0" simplePos="0">
            <wp:simplePos x="0" y="0"/>
            <wp:positionH relativeFrom="column">
              <wp:posOffset>1546388</wp:posOffset>
            </wp:positionH>
            <wp:positionV relativeFrom="paragraph">
              <wp:posOffset>257175</wp:posOffset>
            </wp:positionV>
            <wp:extent cx="2638425" cy="681213"/>
            <wp:effectExtent b="0" l="0" r="0" t="0"/>
            <wp:wrapNone/>
            <wp:docPr id="246744553" name="image7.png"/>
            <a:graphic>
              <a:graphicData uri="http://schemas.openxmlformats.org/drawingml/2006/picture">
                <pic:pic>
                  <pic:nvPicPr>
                    <pic:cNvPr id="0" name="image7.png"/>
                    <pic:cNvPicPr preferRelativeResize="0"/>
                  </pic:nvPicPr>
                  <pic:blipFill>
                    <a:blip r:embed="rId8"/>
                    <a:srcRect b="23564" l="0" r="0" t="24373"/>
                    <a:stretch>
                      <a:fillRect/>
                    </a:stretch>
                  </pic:blipFill>
                  <pic:spPr>
                    <a:xfrm>
                      <a:off x="0" y="0"/>
                      <a:ext cx="2638425" cy="681213"/>
                    </a:xfrm>
                    <a:prstGeom prst="rect"/>
                    <a:ln/>
                  </pic:spPr>
                </pic:pic>
              </a:graphicData>
            </a:graphic>
          </wp:anchor>
        </w:drawing>
      </w:r>
    </w:p>
    <w:p w:rsidR="00000000" w:rsidDel="00000000" w:rsidP="00000000" w:rsidRDefault="00000000" w:rsidRPr="00000000" w14:paraId="0000001F">
      <w:pPr>
        <w:spacing w:after="160" w:before="0" w:lineRule="auto"/>
        <w:jc w:val="center"/>
        <w:rPr>
          <w:rFonts w:ascii="Quicksand" w:cs="Quicksand" w:eastAsia="Quicksand" w:hAnsi="Quicksand"/>
          <w:b w:val="1"/>
          <w:bCs w:val="1"/>
        </w:rPr>
      </w:pPr>
      <w:r w:rsidDel="00000000" w:rsidR="00000000" w:rsidRPr="00000000">
        <w:rPr>
          <w:rtl w:val="0"/>
        </w:rPr>
      </w:r>
    </w:p>
    <w:p w:rsidR="00000000" w:rsidDel="00000000" w:rsidP="00000000" w:rsidRDefault="00000000" w:rsidRPr="00000000" w14:paraId="00000020">
      <w:pPr>
        <w:spacing w:after="160" w:before="0" w:lineRule="auto"/>
        <w:jc w:val="center"/>
        <w:rPr>
          <w:rFonts w:ascii="Quicksand" w:cs="Quicksand" w:eastAsia="Quicksand" w:hAnsi="Quicksand"/>
          <w:b w:val="1"/>
          <w:bCs w:val="1"/>
        </w:rPr>
      </w:pPr>
      <w:r w:rsidDel="00000000" w:rsidR="00000000" w:rsidRPr="00000000">
        <w:rPr>
          <w:rtl w:val="0"/>
        </w:rPr>
      </w:r>
    </w:p>
    <w:p w:rsidR="00000000" w:rsidDel="00000000" w:rsidP="00000000" w:rsidRDefault="00000000" w:rsidRPr="00000000" w14:paraId="00000021">
      <w:pPr>
        <w:jc w:val="center"/>
        <w:rPr>
          <w:rFonts w:ascii="Quicksand" w:cs="Quicksand" w:eastAsia="Quicksand" w:hAnsi="Quicksand"/>
        </w:rPr>
      </w:pPr>
      <w:r w:rsidDel="00000000" w:rsidR="00000000" w:rsidRPr="00000000">
        <w:rPr>
          <w:rFonts w:ascii="Quicksand" w:cs="Quicksand" w:eastAsia="Quicksand" w:hAnsi="Quicksand"/>
          <w:rtl w:val="0"/>
        </w:rPr>
        <w:t xml:space="preserve">The office opening hours are: 8:30am- 4:00pm</w:t>
      </w:r>
    </w:p>
    <w:p w:rsidR="00000000" w:rsidDel="00000000" w:rsidP="00000000" w:rsidRDefault="00000000" w:rsidRPr="00000000" w14:paraId="00000022">
      <w:pPr>
        <w:rPr>
          <w:rFonts w:ascii="Quicksand" w:cs="Quicksand" w:eastAsia="Quicksand" w:hAnsi="Quicksand"/>
          <w:b w:val="1"/>
          <w:bCs w:val="1"/>
        </w:rPr>
      </w:pPr>
      <w:r w:rsidDel="00000000" w:rsidR="00000000" w:rsidRPr="00000000">
        <w:rPr>
          <w:rFonts w:ascii="Quicksand" w:cs="Quicksand" w:eastAsia="Quicksand" w:hAnsi="Quicksand"/>
          <w:b w:val="1"/>
          <w:bCs w:val="1"/>
          <w:rtl w:val="0"/>
        </w:rPr>
        <w:t xml:space="preserve">Website</w:t>
      </w:r>
    </w:p>
    <w:p w:rsidR="00000000" w:rsidDel="00000000" w:rsidP="00000000" w:rsidRDefault="00000000" w:rsidRPr="00000000" w14:paraId="00000023">
      <w:pPr>
        <w:rPr>
          <w:rFonts w:ascii="Quicksand" w:cs="Quicksand" w:eastAsia="Quicksand" w:hAnsi="Quicksand"/>
        </w:rPr>
      </w:pPr>
      <w:r w:rsidDel="00000000" w:rsidR="00000000" w:rsidRPr="00000000">
        <w:rPr>
          <w:rFonts w:ascii="Quicksand" w:cs="Quicksand" w:eastAsia="Quicksand" w:hAnsi="Quicksand"/>
          <w:rtl w:val="0"/>
        </w:rPr>
        <w:t xml:space="preserve">Our website has important information such as:</w:t>
      </w:r>
    </w:p>
    <w:p w:rsidR="00000000" w:rsidDel="00000000" w:rsidP="00000000" w:rsidRDefault="00000000" w:rsidRPr="00000000" w14:paraId="00000024">
      <w:pPr>
        <w:rPr>
          <w:rFonts w:ascii="Quicksand" w:cs="Quicksand" w:eastAsia="Quicksand" w:hAnsi="Quicksand"/>
        </w:rPr>
      </w:pPr>
      <w:r w:rsidDel="00000000" w:rsidR="00000000" w:rsidRPr="00000000">
        <w:rPr>
          <w:rFonts w:ascii="Quicksand" w:cs="Quicksand" w:eastAsia="Quicksand" w:hAnsi="Quicksand"/>
          <w:b w:val="1"/>
          <w:bCs w:val="1"/>
          <w:i w:val="1"/>
          <w:iCs w:val="1"/>
          <w:rtl w:val="0"/>
        </w:rPr>
        <w:t xml:space="preserve">The calendar and key dates and events for the term ahead: </w:t>
      </w:r>
      <w:hyperlink r:id="rId9">
        <w:r w:rsidDel="00000000" w:rsidR="00000000" w:rsidRPr="00000000">
          <w:rPr>
            <w:rFonts w:ascii="Quicksand" w:cs="Quicksand" w:eastAsia="Quicksand" w:hAnsi="Quicksand"/>
            <w:color w:val="1155cc"/>
            <w:u w:val="single"/>
            <w:rtl w:val="0"/>
          </w:rPr>
          <w:t xml:space="preserve">https://www.kingshill.herts.sch.uk/calendar/?calid=1&amp;pid=9&amp;viewid=1</w:t>
        </w:r>
      </w:hyperlink>
      <w:r w:rsidDel="00000000" w:rsidR="00000000" w:rsidRPr="00000000">
        <w:rPr>
          <w:rFonts w:ascii="Quicksand" w:cs="Quicksand" w:eastAsia="Quicksand" w:hAnsi="Quicksand"/>
          <w:rtl w:val="0"/>
        </w:rPr>
        <w:t xml:space="preserve"> </w:t>
      </w:r>
    </w:p>
    <w:p w:rsidR="00000000" w:rsidDel="00000000" w:rsidP="00000000" w:rsidRDefault="00000000" w:rsidRPr="00000000" w14:paraId="00000025">
      <w:pPr>
        <w:rPr>
          <w:rFonts w:ascii="Quicksand" w:cs="Quicksand" w:eastAsia="Quicksand" w:hAnsi="Quicksand"/>
        </w:rPr>
      </w:pPr>
      <w:r w:rsidDel="00000000" w:rsidR="00000000" w:rsidRPr="00000000">
        <w:rPr>
          <w:rFonts w:ascii="Quicksand" w:cs="Quicksand" w:eastAsia="Quicksand" w:hAnsi="Quicksand"/>
          <w:b w:val="1"/>
          <w:bCs w:val="1"/>
          <w:i w:val="1"/>
          <w:iCs w:val="1"/>
          <w:rtl w:val="0"/>
        </w:rPr>
        <w:t xml:space="preserve">The school dinner menus are here: </w:t>
      </w:r>
      <w:hyperlink r:id="rId10">
        <w:r w:rsidDel="00000000" w:rsidR="00000000" w:rsidRPr="00000000">
          <w:rPr>
            <w:rFonts w:ascii="Quicksand" w:cs="Quicksand" w:eastAsia="Quicksand" w:hAnsi="Quicksand"/>
            <w:color w:val="1155cc"/>
            <w:u w:val="single"/>
            <w:rtl w:val="0"/>
          </w:rPr>
          <w:t xml:space="preserve">https://www.kingshill.herts.sch.uk/page/?title=Information&amp;pid=68</w:t>
        </w:r>
      </w:hyperlink>
      <w:r w:rsidDel="00000000" w:rsidR="00000000" w:rsidRPr="00000000">
        <w:rPr>
          <w:rFonts w:ascii="Quicksand" w:cs="Quicksand" w:eastAsia="Quicksand" w:hAnsi="Quicksand"/>
          <w:rtl w:val="0"/>
        </w:rPr>
        <w:t xml:space="preserve"> </w:t>
      </w:r>
      <w:r w:rsidDel="00000000" w:rsidR="00000000" w:rsidRPr="00000000">
        <w:rPr>
          <w:rtl w:val="0"/>
        </w:rPr>
      </w:r>
    </w:p>
    <w:p w:rsidR="00000000" w:rsidDel="00000000" w:rsidP="00000000" w:rsidRDefault="00000000" w:rsidRPr="00000000" w14:paraId="00000026">
      <w:pPr>
        <w:jc w:val="both"/>
        <w:rPr>
          <w:rFonts w:ascii="Quicksand" w:cs="Quicksand" w:eastAsia="Quicksand" w:hAnsi="Quicksand"/>
        </w:rPr>
      </w:pPr>
      <w:r w:rsidDel="00000000" w:rsidR="00000000" w:rsidRPr="00000000">
        <w:rPr>
          <w:rtl w:val="0"/>
        </w:rPr>
      </w:r>
    </w:p>
    <w:p w:rsidR="00000000" w:rsidDel="00000000" w:rsidP="00000000" w:rsidRDefault="00000000" w:rsidRPr="00000000" w14:paraId="00000027">
      <w:pPr>
        <w:jc w:val="both"/>
        <w:rPr>
          <w:rFonts w:ascii="Quicksand" w:cs="Quicksand" w:eastAsia="Quicksand" w:hAnsi="Quicksand"/>
          <w:b w:val="1"/>
          <w:bCs w:val="1"/>
          <w:u w:val="single"/>
        </w:rPr>
      </w:pPr>
      <w:r w:rsidDel="00000000" w:rsidR="00000000" w:rsidRPr="00000000">
        <w:rPr>
          <w:rFonts w:ascii="Quicksand" w:cs="Quicksand" w:eastAsia="Quicksand" w:hAnsi="Quicksand"/>
          <w:b w:val="1"/>
          <w:bCs w:val="1"/>
          <w:u w:val="single"/>
          <w:rtl w:val="0"/>
        </w:rPr>
        <w:t xml:space="preserve">Call the admin team:</w:t>
      </w:r>
    </w:p>
    <w:p w:rsidR="00000000" w:rsidDel="00000000" w:rsidP="00000000" w:rsidRDefault="00000000" w:rsidRPr="00000000" w14:paraId="00000028">
      <w:pPr>
        <w:numPr>
          <w:ilvl w:val="0"/>
          <w:numId w:val="3"/>
        </w:numPr>
        <w:spacing w:after="0" w:afterAutospacing="0"/>
        <w:ind w:left="720" w:hanging="360"/>
        <w:jc w:val="both"/>
        <w:rPr>
          <w:rFonts w:ascii="Quicksand" w:cs="Quicksand" w:eastAsia="Quicksand" w:hAnsi="Quicksand"/>
          <w:u w:val="none"/>
        </w:rPr>
      </w:pPr>
      <w:r w:rsidDel="00000000" w:rsidR="00000000" w:rsidRPr="00000000">
        <w:rPr>
          <w:rFonts w:ascii="Quicksand" w:cs="Quicksand" w:eastAsia="Quicksand" w:hAnsi="Quicksand"/>
          <w:rtl w:val="0"/>
        </w:rPr>
        <w:t xml:space="preserve">if you need to book an appointment with the class teacher or would like to have a chat with them about something you need to share. </w:t>
      </w:r>
    </w:p>
    <w:p w:rsidR="00000000" w:rsidDel="00000000" w:rsidP="00000000" w:rsidRDefault="00000000" w:rsidRPr="00000000" w14:paraId="00000029">
      <w:pPr>
        <w:numPr>
          <w:ilvl w:val="0"/>
          <w:numId w:val="3"/>
        </w:numPr>
        <w:spacing w:after="0" w:afterAutospacing="0"/>
        <w:ind w:left="720" w:hanging="360"/>
        <w:jc w:val="both"/>
        <w:rPr>
          <w:rFonts w:ascii="Quicksand" w:cs="Quicksand" w:eastAsia="Quicksand" w:hAnsi="Quicksand"/>
          <w:u w:val="none"/>
        </w:rPr>
      </w:pPr>
      <w:r w:rsidDel="00000000" w:rsidR="00000000" w:rsidRPr="00000000">
        <w:rPr>
          <w:rFonts w:ascii="Quicksand" w:cs="Quicksand" w:eastAsia="Quicksand" w:hAnsi="Quicksand"/>
          <w:rtl w:val="0"/>
        </w:rPr>
        <w:t xml:space="preserve">if you have a concern/ complaint that needs to be referred to the phase leader or headteacher (Mrs. Tomlin for Nursery and Reception, Mrs. Milbourn for Year 1 and Year 2).</w:t>
      </w:r>
    </w:p>
    <w:p w:rsidR="00000000" w:rsidDel="00000000" w:rsidP="00000000" w:rsidRDefault="00000000" w:rsidRPr="00000000" w14:paraId="0000002A">
      <w:pPr>
        <w:numPr>
          <w:ilvl w:val="0"/>
          <w:numId w:val="3"/>
        </w:numPr>
        <w:spacing w:after="0" w:afterAutospacing="0"/>
        <w:ind w:left="720" w:hanging="360"/>
        <w:jc w:val="both"/>
        <w:rPr>
          <w:rFonts w:ascii="Quicksand" w:cs="Quicksand" w:eastAsia="Quicksand" w:hAnsi="Quicksand"/>
          <w:u w:val="none"/>
        </w:rPr>
      </w:pPr>
      <w:r w:rsidDel="00000000" w:rsidR="00000000" w:rsidRPr="00000000">
        <w:rPr>
          <w:rFonts w:ascii="Quicksand" w:cs="Quicksand" w:eastAsia="Quicksand" w:hAnsi="Quicksand"/>
          <w:rtl w:val="0"/>
        </w:rPr>
        <w:t xml:space="preserve">if you need to talk to the class teacher about an issue with your child and would prefer to talk to the teacher rather than email. </w:t>
      </w:r>
    </w:p>
    <w:p w:rsidR="00000000" w:rsidDel="00000000" w:rsidP="00000000" w:rsidRDefault="00000000" w:rsidRPr="00000000" w14:paraId="0000002B">
      <w:pPr>
        <w:numPr>
          <w:ilvl w:val="0"/>
          <w:numId w:val="3"/>
        </w:numPr>
        <w:spacing w:after="0" w:afterAutospacing="0"/>
        <w:ind w:left="720" w:hanging="360"/>
        <w:jc w:val="both"/>
        <w:rPr>
          <w:rFonts w:ascii="Quicksand" w:cs="Quicksand" w:eastAsia="Quicksand" w:hAnsi="Quicksand"/>
          <w:u w:val="none"/>
        </w:rPr>
      </w:pPr>
      <w:r w:rsidDel="00000000" w:rsidR="00000000" w:rsidRPr="00000000">
        <w:rPr>
          <w:rFonts w:ascii="Quicksand" w:cs="Quicksand" w:eastAsia="Quicksand" w:hAnsi="Quicksand"/>
          <w:rtl w:val="0"/>
        </w:rPr>
        <w:t xml:space="preserve">If you have changes to your child's health including any changes to emergency medication.</w:t>
      </w:r>
    </w:p>
    <w:p w:rsidR="00000000" w:rsidDel="00000000" w:rsidP="00000000" w:rsidRDefault="00000000" w:rsidRPr="00000000" w14:paraId="0000002C">
      <w:pPr>
        <w:numPr>
          <w:ilvl w:val="0"/>
          <w:numId w:val="3"/>
        </w:numPr>
        <w:ind w:left="720" w:hanging="360"/>
        <w:jc w:val="both"/>
        <w:rPr>
          <w:rFonts w:ascii="Quicksand" w:cs="Quicksand" w:eastAsia="Quicksand" w:hAnsi="Quicksand"/>
          <w:u w:val="none"/>
        </w:rPr>
      </w:pPr>
      <w:r w:rsidDel="00000000" w:rsidR="00000000" w:rsidRPr="00000000">
        <w:rPr>
          <w:rFonts w:ascii="Quicksand" w:cs="Quicksand" w:eastAsia="Quicksand" w:hAnsi="Quicksand"/>
          <w:rtl w:val="0"/>
        </w:rPr>
        <w:t xml:space="preserve">if you have any general enquiries, just call the office.</w:t>
      </w:r>
    </w:p>
    <w:p w:rsidR="00000000" w:rsidDel="00000000" w:rsidP="00000000" w:rsidRDefault="00000000" w:rsidRPr="00000000" w14:paraId="0000002D">
      <w:pPr>
        <w:rPr>
          <w:rFonts w:ascii="Quicksand" w:cs="Quicksand" w:eastAsia="Quicksand" w:hAnsi="Quicksand"/>
        </w:rPr>
      </w:pPr>
      <w:r w:rsidDel="00000000" w:rsidR="00000000" w:rsidRPr="00000000">
        <w:rPr>
          <w:rtl w:val="0"/>
        </w:rPr>
      </w:r>
    </w:p>
    <w:p w:rsidR="00000000" w:rsidDel="00000000" w:rsidP="00000000" w:rsidRDefault="00000000" w:rsidRPr="00000000" w14:paraId="0000002E">
      <w:pPr>
        <w:jc w:val="both"/>
        <w:rPr>
          <w:rFonts w:ascii="Quicksand" w:cs="Quicksand" w:eastAsia="Quicksand" w:hAnsi="Quicksand"/>
          <w:b w:val="1"/>
          <w:bCs w:val="1"/>
        </w:rPr>
      </w:pPr>
      <w:r w:rsidDel="00000000" w:rsidR="00000000" w:rsidRPr="00000000">
        <w:rPr>
          <w:rFonts w:ascii="Quicksand" w:cs="Quicksand" w:eastAsia="Quicksand" w:hAnsi="Quicksand"/>
          <w:b w:val="1"/>
          <w:bCs w:val="1"/>
          <w:rtl w:val="0"/>
        </w:rPr>
        <w:t xml:space="preserve">Gates </w:t>
      </w:r>
    </w:p>
    <w:p w:rsidR="00000000" w:rsidDel="00000000" w:rsidP="00000000" w:rsidRDefault="00000000" w:rsidRPr="00000000" w14:paraId="0000002F">
      <w:pPr>
        <w:jc w:val="both"/>
        <w:rPr>
          <w:rFonts w:ascii="Quicksand" w:cs="Quicksand" w:eastAsia="Quicksand" w:hAnsi="Quicksand"/>
        </w:rPr>
      </w:pPr>
      <w:r w:rsidDel="00000000" w:rsidR="00000000" w:rsidRPr="00000000">
        <w:rPr>
          <w:rFonts w:ascii="Quicksand" w:cs="Quicksand" w:eastAsia="Quicksand" w:hAnsi="Quicksand"/>
          <w:rtl w:val="0"/>
        </w:rPr>
        <w:t xml:space="preserve">Kingshill has 2 entrances, 1 on Heath Drive (main entrance) and 1 on Popes Row.</w:t>
      </w:r>
    </w:p>
    <w:p w:rsidR="00000000" w:rsidDel="00000000" w:rsidP="00000000" w:rsidRDefault="00000000" w:rsidRPr="00000000" w14:paraId="00000030">
      <w:pPr>
        <w:jc w:val="both"/>
        <w:rPr>
          <w:rFonts w:ascii="Quicksand" w:cs="Quicksand" w:eastAsia="Quicksand" w:hAnsi="Quicksand"/>
        </w:rPr>
      </w:pPr>
      <w:r w:rsidDel="00000000" w:rsidR="00000000" w:rsidRPr="00000000">
        <w:rPr>
          <w:rFonts w:ascii="Quicksand" w:cs="Quicksand" w:eastAsia="Quicksand" w:hAnsi="Quicksand"/>
          <w:rtl w:val="0"/>
        </w:rPr>
        <w:t xml:space="preserve">Popes Row gate is open for drop-off and pick-up only.</w:t>
      </w:r>
    </w:p>
    <w:p w:rsidR="00000000" w:rsidDel="00000000" w:rsidP="00000000" w:rsidRDefault="00000000" w:rsidRPr="00000000" w14:paraId="00000031">
      <w:pPr>
        <w:jc w:val="both"/>
        <w:rPr>
          <w:rFonts w:ascii="Quicksand" w:cs="Quicksand" w:eastAsia="Quicksand" w:hAnsi="Quicksand"/>
        </w:rPr>
      </w:pPr>
      <w:r w:rsidDel="00000000" w:rsidR="00000000" w:rsidRPr="00000000">
        <w:rPr>
          <w:rFonts w:ascii="Quicksand" w:cs="Quicksand" w:eastAsia="Quicksand" w:hAnsi="Quicksand"/>
          <w:rtl w:val="0"/>
        </w:rPr>
        <w:t xml:space="preserve">Any other time during the day you will need to enter via Heath Drive, using the intercom.</w:t>
      </w:r>
    </w:p>
    <w:p w:rsidR="00000000" w:rsidDel="00000000" w:rsidP="00000000" w:rsidRDefault="00000000" w:rsidRPr="00000000" w14:paraId="00000032">
      <w:pPr>
        <w:jc w:val="both"/>
        <w:rPr>
          <w:rFonts w:ascii="Quicksand" w:cs="Quicksand" w:eastAsia="Quicksand" w:hAnsi="Quicksand"/>
        </w:rPr>
      </w:pPr>
      <w:r w:rsidDel="00000000" w:rsidR="00000000" w:rsidRPr="00000000">
        <w:rPr>
          <w:rFonts w:ascii="Quicksand" w:cs="Quicksand" w:eastAsia="Quicksand" w:hAnsi="Quicksand"/>
          <w:rtl w:val="0"/>
        </w:rPr>
        <w:t xml:space="preserve">For events such as class performances and Sports Day, both gates will be opened.</w:t>
      </w:r>
    </w:p>
    <w:p w:rsidR="00000000" w:rsidDel="00000000" w:rsidP="00000000" w:rsidRDefault="00000000" w:rsidRPr="00000000" w14:paraId="00000033">
      <w:pPr>
        <w:jc w:val="both"/>
        <w:rPr>
          <w:rFonts w:ascii="Quicksand" w:cs="Quicksand" w:eastAsia="Quicksand" w:hAnsi="Quicksand"/>
        </w:rPr>
      </w:pPr>
      <w:r w:rsidDel="00000000" w:rsidR="00000000" w:rsidRPr="00000000">
        <w:rPr>
          <w:rFonts w:ascii="Quicksand" w:cs="Quicksand" w:eastAsia="Quicksand" w:hAnsi="Quicksand"/>
          <w:rtl w:val="0"/>
        </w:rPr>
        <w:t xml:space="preserve">When driving in the streets around the school, please drive slowly.</w:t>
      </w:r>
    </w:p>
    <w:p w:rsidR="00000000" w:rsidDel="00000000" w:rsidP="00000000" w:rsidRDefault="00000000" w:rsidRPr="00000000" w14:paraId="00000034">
      <w:pPr>
        <w:jc w:val="both"/>
        <w:rPr>
          <w:rFonts w:ascii="Quicksand" w:cs="Quicksand" w:eastAsia="Quicksand" w:hAnsi="Quicksand"/>
        </w:rPr>
      </w:pPr>
      <w:r w:rsidDel="00000000" w:rsidR="00000000" w:rsidRPr="00000000">
        <w:rPr>
          <w:rtl w:val="0"/>
        </w:rPr>
      </w:r>
    </w:p>
    <w:p w:rsidR="00000000" w:rsidDel="00000000" w:rsidP="00000000" w:rsidRDefault="00000000" w:rsidRPr="00000000" w14:paraId="00000035">
      <w:pPr>
        <w:jc w:val="both"/>
        <w:rPr>
          <w:rFonts w:ascii="Quicksand" w:cs="Quicksand" w:eastAsia="Quicksand" w:hAnsi="Quicksand"/>
          <w:b w:val="1"/>
          <w:bCs w:val="1"/>
        </w:rPr>
      </w:pPr>
      <w:r w:rsidDel="00000000" w:rsidR="00000000" w:rsidRPr="00000000">
        <w:rPr>
          <w:rFonts w:ascii="Quicksand" w:cs="Quicksand" w:eastAsia="Quicksand" w:hAnsi="Quicksand"/>
          <w:b w:val="1"/>
          <w:bCs w:val="1"/>
          <w:rtl w:val="0"/>
        </w:rPr>
        <w:t xml:space="preserve">Milk</w:t>
      </w:r>
    </w:p>
    <w:p w:rsidR="00000000" w:rsidDel="00000000" w:rsidP="00000000" w:rsidRDefault="00000000" w:rsidRPr="00000000" w14:paraId="00000036">
      <w:pPr>
        <w:jc w:val="both"/>
        <w:rPr>
          <w:rFonts w:ascii="Quicksand" w:cs="Quicksand" w:eastAsia="Quicksand" w:hAnsi="Quicksand"/>
          <w:b w:val="1"/>
          <w:bCs w:val="1"/>
        </w:rPr>
      </w:pPr>
      <w:r w:rsidDel="00000000" w:rsidR="00000000" w:rsidRPr="00000000">
        <w:rPr>
          <w:rFonts w:ascii="Quicksand" w:cs="Quicksand" w:eastAsia="Quicksand" w:hAnsi="Quicksand"/>
          <w:rtl w:val="0"/>
        </w:rPr>
        <w:t xml:space="preserve">All children at Kingshill are offered school milk that they have during the school day at snack time. Milk is free for children who are 4 years of age during the whole term, or who are eligible for Free School Meals. </w:t>
      </w:r>
      <w:r w:rsidDel="00000000" w:rsidR="00000000" w:rsidRPr="00000000">
        <w:rPr>
          <w:rFonts w:ascii="Quicksand" w:cs="Quicksand" w:eastAsia="Quicksand" w:hAnsi="Quicksand"/>
          <w:b w:val="1"/>
          <w:bCs w:val="1"/>
          <w:rtl w:val="0"/>
        </w:rPr>
        <w:t xml:space="preserve">Once your child is 5 years old, a payment request is sent via the Arbor app to order and pay for milk.</w:t>
      </w:r>
    </w:p>
    <w:p w:rsidR="00000000" w:rsidDel="00000000" w:rsidP="00000000" w:rsidRDefault="00000000" w:rsidRPr="00000000" w14:paraId="00000037">
      <w:pPr>
        <w:jc w:val="both"/>
        <w:rPr>
          <w:rFonts w:ascii="Quicksand" w:cs="Quicksand" w:eastAsia="Quicksand" w:hAnsi="Quicksand"/>
        </w:rPr>
      </w:pPr>
      <w:r w:rsidDel="00000000" w:rsidR="00000000" w:rsidRPr="00000000">
        <w:rPr>
          <w:rtl w:val="0"/>
        </w:rPr>
      </w:r>
    </w:p>
    <w:p w:rsidR="00000000" w:rsidDel="00000000" w:rsidP="00000000" w:rsidRDefault="00000000" w:rsidRPr="00000000" w14:paraId="00000038">
      <w:pPr>
        <w:jc w:val="both"/>
        <w:rPr>
          <w:rFonts w:ascii="Quicksand" w:cs="Quicksand" w:eastAsia="Quicksand" w:hAnsi="Quicksand"/>
          <w:b w:val="1"/>
          <w:bCs w:val="1"/>
        </w:rPr>
      </w:pPr>
      <w:r w:rsidDel="00000000" w:rsidR="00000000" w:rsidRPr="00000000">
        <w:rPr>
          <w:rFonts w:ascii="Quicksand" w:cs="Quicksand" w:eastAsia="Quicksand" w:hAnsi="Quicksand"/>
          <w:b w:val="1"/>
          <w:bCs w:val="1"/>
          <w:rtl w:val="0"/>
        </w:rPr>
        <w:t xml:space="preserve">Uniform</w:t>
      </w:r>
    </w:p>
    <w:p w:rsidR="00000000" w:rsidDel="00000000" w:rsidP="00000000" w:rsidRDefault="00000000" w:rsidRPr="00000000" w14:paraId="00000039">
      <w:pPr>
        <w:rPr>
          <w:rFonts w:ascii="Quicksand" w:cs="Quicksand" w:eastAsia="Quicksand" w:hAnsi="Quicksand"/>
        </w:rPr>
      </w:pPr>
      <w:r w:rsidDel="00000000" w:rsidR="00000000" w:rsidRPr="00000000">
        <w:rPr>
          <w:rFonts w:ascii="Quicksand" w:cs="Quicksand" w:eastAsia="Quicksand" w:hAnsi="Quicksand"/>
          <w:rtl w:val="0"/>
        </w:rPr>
        <w:t xml:space="preserve">You can order uniform from Kids Connection in Hertford: </w:t>
      </w:r>
      <w:hyperlink r:id="rId11">
        <w:r w:rsidDel="00000000" w:rsidR="00000000" w:rsidRPr="00000000">
          <w:rPr>
            <w:rFonts w:ascii="Quicksand" w:cs="Quicksand" w:eastAsia="Quicksand" w:hAnsi="Quicksand"/>
            <w:color w:val="1155cc"/>
            <w:u w:val="single"/>
            <w:rtl w:val="0"/>
          </w:rPr>
          <w:t xml:space="preserve">https://www.kidsconnection.co.uk/</w:t>
        </w:r>
      </w:hyperlink>
      <w:r w:rsidDel="00000000" w:rsidR="00000000" w:rsidRPr="00000000">
        <w:rPr>
          <w:rFonts w:ascii="Quicksand" w:cs="Quicksand" w:eastAsia="Quicksand" w:hAnsi="Quicksand"/>
          <w:rtl w:val="0"/>
        </w:rPr>
        <w:t xml:space="preserve"> </w:t>
      </w:r>
    </w:p>
    <w:p w:rsidR="00000000" w:rsidDel="00000000" w:rsidP="00000000" w:rsidRDefault="00000000" w:rsidRPr="00000000" w14:paraId="0000003A">
      <w:pPr>
        <w:jc w:val="both"/>
        <w:rPr>
          <w:rFonts w:ascii="Quicksand" w:cs="Quicksand" w:eastAsia="Quicksand" w:hAnsi="Quicksand"/>
        </w:rPr>
      </w:pPr>
      <w:r w:rsidDel="00000000" w:rsidR="00000000" w:rsidRPr="00000000">
        <w:rPr>
          <w:rFonts w:ascii="Quicksand" w:cs="Quicksand" w:eastAsia="Quicksand" w:hAnsi="Quicksand"/>
          <w:rtl w:val="0"/>
        </w:rPr>
        <w:t xml:space="preserve">Alternatively, we encourage you to speak to Friends of Kingshill (via email: </w:t>
      </w:r>
      <w:hyperlink r:id="rId12">
        <w:r w:rsidDel="00000000" w:rsidR="00000000" w:rsidRPr="00000000">
          <w:rPr>
            <w:rFonts w:ascii="Quicksand" w:cs="Quicksand" w:eastAsia="Quicksand" w:hAnsi="Quicksand"/>
            <w:color w:val="1155cc"/>
            <w:u w:val="single"/>
            <w:rtl w:val="0"/>
          </w:rPr>
          <w:t xml:space="preserve">friendsofkingshill@hotmail.co.uk</w:t>
        </w:r>
      </w:hyperlink>
      <w:r w:rsidDel="00000000" w:rsidR="00000000" w:rsidRPr="00000000">
        <w:rPr>
          <w:rFonts w:ascii="Quicksand" w:cs="Quicksand" w:eastAsia="Quicksand" w:hAnsi="Quicksand"/>
          <w:rtl w:val="0"/>
        </w:rPr>
        <w:t xml:space="preserve">) as they hold </w:t>
      </w:r>
      <w:r w:rsidDel="00000000" w:rsidR="00000000" w:rsidRPr="00000000">
        <w:rPr>
          <w:rFonts w:ascii="Quicksand" w:cs="Quicksand" w:eastAsia="Quicksand" w:hAnsi="Quicksand"/>
          <w:b w:val="1"/>
          <w:bCs w:val="1"/>
          <w:rtl w:val="0"/>
        </w:rPr>
        <w:t xml:space="preserve">pre-loved uniform sales</w:t>
      </w:r>
      <w:r w:rsidDel="00000000" w:rsidR="00000000" w:rsidRPr="00000000">
        <w:rPr>
          <w:rFonts w:ascii="Quicksand" w:cs="Quicksand" w:eastAsia="Quicksand" w:hAnsi="Quicksand"/>
          <w:rtl w:val="0"/>
        </w:rPr>
        <w:t xml:space="preserve"> a few times a year and can reserve you the uniform of your choice if they have it in stock.</w:t>
      </w:r>
    </w:p>
    <w:p w:rsidR="00000000" w:rsidDel="00000000" w:rsidP="00000000" w:rsidRDefault="00000000" w:rsidRPr="00000000" w14:paraId="0000003B">
      <w:pPr>
        <w:jc w:val="both"/>
        <w:rPr>
          <w:rFonts w:ascii="Quicksand" w:cs="Quicksand" w:eastAsia="Quicksand" w:hAnsi="Quicksand"/>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1703550</wp:posOffset>
            </wp:positionH>
            <wp:positionV relativeFrom="paragraph">
              <wp:posOffset>171450</wp:posOffset>
            </wp:positionV>
            <wp:extent cx="2319338" cy="1541088"/>
            <wp:effectExtent b="0" l="0" r="0" t="0"/>
            <wp:wrapNone/>
            <wp:docPr id="246744552" name="image8.png"/>
            <a:graphic>
              <a:graphicData uri="http://schemas.openxmlformats.org/drawingml/2006/picture">
                <pic:pic>
                  <pic:nvPicPr>
                    <pic:cNvPr id="0" name="image8.png"/>
                    <pic:cNvPicPr preferRelativeResize="0"/>
                  </pic:nvPicPr>
                  <pic:blipFill>
                    <a:blip r:embed="rId13"/>
                    <a:srcRect b="0" l="0" r="0" t="0"/>
                    <a:stretch>
                      <a:fillRect/>
                    </a:stretch>
                  </pic:blipFill>
                  <pic:spPr>
                    <a:xfrm>
                      <a:off x="0" y="0"/>
                      <a:ext cx="2319338" cy="1541088"/>
                    </a:xfrm>
                    <a:prstGeom prst="rect"/>
                    <a:ln/>
                  </pic:spPr>
                </pic:pic>
              </a:graphicData>
            </a:graphic>
          </wp:anchor>
        </w:drawing>
      </w:r>
    </w:p>
    <w:p w:rsidR="00000000" w:rsidDel="00000000" w:rsidP="00000000" w:rsidRDefault="00000000" w:rsidRPr="00000000" w14:paraId="0000003C">
      <w:pPr>
        <w:jc w:val="both"/>
        <w:rPr>
          <w:rFonts w:ascii="Quicksand" w:cs="Quicksand" w:eastAsia="Quicksand" w:hAnsi="Quicksand"/>
        </w:rPr>
      </w:pPr>
      <w:r w:rsidDel="00000000" w:rsidR="00000000" w:rsidRPr="00000000">
        <w:rPr>
          <w:rtl w:val="0"/>
        </w:rPr>
      </w:r>
    </w:p>
    <w:p w:rsidR="00000000" w:rsidDel="00000000" w:rsidP="00000000" w:rsidRDefault="00000000" w:rsidRPr="00000000" w14:paraId="0000003D">
      <w:pPr>
        <w:jc w:val="both"/>
        <w:rPr>
          <w:rFonts w:ascii="Quicksand" w:cs="Quicksand" w:eastAsia="Quicksand" w:hAnsi="Quicksand"/>
          <w:b w:val="1"/>
          <w:bCs w:val="1"/>
        </w:rPr>
      </w:pPr>
      <w:r w:rsidDel="00000000" w:rsidR="00000000" w:rsidRPr="00000000">
        <w:rPr>
          <w:rtl w:val="0"/>
        </w:rPr>
      </w:r>
    </w:p>
    <w:p w:rsidR="00000000" w:rsidDel="00000000" w:rsidP="00000000" w:rsidRDefault="00000000" w:rsidRPr="00000000" w14:paraId="0000003E">
      <w:pPr>
        <w:jc w:val="both"/>
        <w:rPr>
          <w:rFonts w:ascii="Quicksand" w:cs="Quicksand" w:eastAsia="Quicksand" w:hAnsi="Quicksand"/>
          <w:b w:val="1"/>
          <w:bCs w:val="1"/>
        </w:rPr>
      </w:pPr>
      <w:r w:rsidDel="00000000" w:rsidR="00000000" w:rsidRPr="00000000">
        <w:rPr>
          <w:rtl w:val="0"/>
        </w:rPr>
      </w:r>
    </w:p>
    <w:p w:rsidR="00000000" w:rsidDel="00000000" w:rsidP="00000000" w:rsidRDefault="00000000" w:rsidRPr="00000000" w14:paraId="0000003F">
      <w:pPr>
        <w:jc w:val="both"/>
        <w:rPr>
          <w:rFonts w:ascii="Quicksand" w:cs="Quicksand" w:eastAsia="Quicksand" w:hAnsi="Quicksand"/>
          <w:b w:val="1"/>
          <w:bCs w:val="1"/>
        </w:rPr>
      </w:pPr>
      <w:r w:rsidDel="00000000" w:rsidR="00000000" w:rsidRPr="00000000">
        <w:rPr>
          <w:rtl w:val="0"/>
        </w:rPr>
      </w:r>
    </w:p>
    <w:p w:rsidR="00000000" w:rsidDel="00000000" w:rsidP="00000000" w:rsidRDefault="00000000" w:rsidRPr="00000000" w14:paraId="00000040">
      <w:pPr>
        <w:jc w:val="both"/>
        <w:rPr>
          <w:rFonts w:ascii="Quicksand" w:cs="Quicksand" w:eastAsia="Quicksand" w:hAnsi="Quicksand"/>
          <w:b w:val="1"/>
          <w:bCs w:val="1"/>
        </w:rPr>
      </w:pPr>
      <w:r w:rsidDel="00000000" w:rsidR="00000000" w:rsidRPr="00000000">
        <w:rPr>
          <w:rtl w:val="0"/>
        </w:rPr>
      </w:r>
    </w:p>
    <w:p w:rsidR="00000000" w:rsidDel="00000000" w:rsidP="00000000" w:rsidRDefault="00000000" w:rsidRPr="00000000" w14:paraId="00000041">
      <w:pPr>
        <w:jc w:val="both"/>
        <w:rPr>
          <w:rFonts w:ascii="Quicksand" w:cs="Quicksand" w:eastAsia="Quicksand" w:hAnsi="Quicksand"/>
          <w:b w:val="1"/>
          <w:bCs w:val="1"/>
        </w:rPr>
      </w:pPr>
      <w:r w:rsidDel="00000000" w:rsidR="00000000" w:rsidRPr="00000000">
        <w:rPr>
          <w:rtl w:val="0"/>
        </w:rPr>
      </w:r>
    </w:p>
    <w:p w:rsidR="00000000" w:rsidDel="00000000" w:rsidP="00000000" w:rsidRDefault="00000000" w:rsidRPr="00000000" w14:paraId="00000042">
      <w:pPr>
        <w:jc w:val="both"/>
        <w:rPr>
          <w:rFonts w:ascii="Quicksand" w:cs="Quicksand" w:eastAsia="Quicksand" w:hAnsi="Quicksand"/>
          <w:b w:val="1"/>
          <w:bCs w:val="1"/>
        </w:rPr>
      </w:pPr>
      <w:r w:rsidDel="00000000" w:rsidR="00000000" w:rsidRPr="00000000">
        <w:rPr>
          <w:rFonts w:ascii="Quicksand" w:cs="Quicksand" w:eastAsia="Quicksand" w:hAnsi="Quicksand"/>
          <w:b w:val="1"/>
          <w:bCs w:val="1"/>
          <w:rtl w:val="0"/>
        </w:rPr>
        <w:t xml:space="preserve">Attendance and Absences</w:t>
      </w:r>
    </w:p>
    <w:p w:rsidR="00000000" w:rsidDel="00000000" w:rsidP="00000000" w:rsidRDefault="00000000" w:rsidRPr="00000000" w14:paraId="00000043">
      <w:pPr>
        <w:jc w:val="both"/>
        <w:rPr>
          <w:rFonts w:ascii="Quicksand" w:cs="Quicksand" w:eastAsia="Quicksand" w:hAnsi="Quicksand"/>
          <w:b w:val="1"/>
          <w:bCs w:val="1"/>
          <w:i w:val="1"/>
          <w:iCs w:val="1"/>
          <w:color w:val="1155cc"/>
        </w:rPr>
      </w:pPr>
      <w:r w:rsidDel="00000000" w:rsidR="00000000" w:rsidRPr="00000000">
        <w:rPr>
          <w:rFonts w:ascii="Quicksand" w:cs="Quicksand" w:eastAsia="Quicksand" w:hAnsi="Quicksand"/>
          <w:b w:val="1"/>
          <w:bCs w:val="1"/>
          <w:i w:val="1"/>
          <w:iCs w:val="1"/>
          <w:color w:val="1155cc"/>
          <w:rtl w:val="0"/>
        </w:rPr>
        <w:t xml:space="preserve">Endeavour to bring your child to school every day. Excellent attendance is extremely important to us at Kingshill.</w:t>
      </w:r>
    </w:p>
    <w:p w:rsidR="00000000" w:rsidDel="00000000" w:rsidP="00000000" w:rsidRDefault="00000000" w:rsidRPr="00000000" w14:paraId="00000044">
      <w:pPr>
        <w:jc w:val="both"/>
        <w:rPr>
          <w:rFonts w:ascii="Quicksand" w:cs="Quicksand" w:eastAsia="Quicksand" w:hAnsi="Quicksand"/>
        </w:rPr>
      </w:pPr>
      <w:r w:rsidDel="00000000" w:rsidR="00000000" w:rsidRPr="00000000">
        <w:rPr>
          <w:rFonts w:ascii="Quicksand" w:cs="Quicksand" w:eastAsia="Quicksand" w:hAnsi="Quicksand"/>
          <w:rtl w:val="0"/>
        </w:rPr>
        <w:t xml:space="preserve">If your child is unwell and cannot attend school, you will need to call the school and select option 1 or email the school as soon as possible.</w:t>
      </w:r>
    </w:p>
    <w:p w:rsidR="00000000" w:rsidDel="00000000" w:rsidP="00000000" w:rsidRDefault="00000000" w:rsidRPr="00000000" w14:paraId="00000045">
      <w:pPr>
        <w:jc w:val="both"/>
        <w:rPr>
          <w:rFonts w:ascii="Quicksand" w:cs="Quicksand" w:eastAsia="Quicksand" w:hAnsi="Quicksand"/>
        </w:rPr>
      </w:pPr>
      <w:r w:rsidDel="00000000" w:rsidR="00000000" w:rsidRPr="00000000">
        <w:rPr>
          <w:rFonts w:ascii="Quicksand" w:cs="Quicksand" w:eastAsia="Quicksand" w:hAnsi="Quicksand"/>
          <w:rtl w:val="0"/>
        </w:rPr>
        <w:t xml:space="preserve">If your child needs to attend a medical appointment during school hours, you should inform the school office.</w:t>
      </w:r>
    </w:p>
    <w:p w:rsidR="00000000" w:rsidDel="00000000" w:rsidP="00000000" w:rsidRDefault="00000000" w:rsidRPr="00000000" w14:paraId="00000046">
      <w:pPr>
        <w:jc w:val="both"/>
        <w:rPr>
          <w:rFonts w:ascii="Quicksand" w:cs="Quicksand" w:eastAsia="Quicksand" w:hAnsi="Quicksand"/>
        </w:rPr>
      </w:pPr>
      <w:r w:rsidDel="00000000" w:rsidR="00000000" w:rsidRPr="00000000">
        <w:rPr>
          <w:rFonts w:ascii="Quicksand" w:cs="Quicksand" w:eastAsia="Quicksand" w:hAnsi="Quicksand"/>
          <w:rtl w:val="0"/>
        </w:rPr>
        <w:t xml:space="preserve">If you need to request an absence, you will need to complete an absence form which you can find on our website under ‘information.’</w:t>
      </w:r>
    </w:p>
    <w:p w:rsidR="00000000" w:rsidDel="00000000" w:rsidP="00000000" w:rsidRDefault="00000000" w:rsidRPr="00000000" w14:paraId="00000047">
      <w:pPr>
        <w:jc w:val="both"/>
        <w:rPr>
          <w:rFonts w:ascii="Quicksand" w:cs="Quicksand" w:eastAsia="Quicksand" w:hAnsi="Quicksand"/>
        </w:rPr>
      </w:pPr>
      <w:r w:rsidDel="00000000" w:rsidR="00000000" w:rsidRPr="00000000">
        <w:rPr>
          <w:rtl w:val="0"/>
        </w:rPr>
      </w:r>
    </w:p>
    <w:p w:rsidR="00000000" w:rsidDel="00000000" w:rsidP="00000000" w:rsidRDefault="00000000" w:rsidRPr="00000000" w14:paraId="00000048">
      <w:pPr>
        <w:jc w:val="both"/>
        <w:rPr>
          <w:rFonts w:ascii="Quicksand" w:cs="Quicksand" w:eastAsia="Quicksand" w:hAnsi="Quicksand"/>
          <w:b w:val="1"/>
          <w:bCs w:val="1"/>
        </w:rPr>
      </w:pPr>
      <w:r w:rsidDel="00000000" w:rsidR="00000000" w:rsidRPr="00000000">
        <w:rPr>
          <w:rFonts w:ascii="Quicksand" w:cs="Quicksand" w:eastAsia="Quicksand" w:hAnsi="Quicksand"/>
          <w:b w:val="1"/>
          <w:bCs w:val="1"/>
          <w:rtl w:val="0"/>
        </w:rPr>
        <w:t xml:space="preserve">Kingshill Newsletters </w:t>
      </w:r>
    </w:p>
    <w:p w:rsidR="00000000" w:rsidDel="00000000" w:rsidP="00000000" w:rsidRDefault="00000000" w:rsidRPr="00000000" w14:paraId="00000049">
      <w:pPr>
        <w:jc w:val="both"/>
        <w:rPr>
          <w:rFonts w:ascii="Quicksand" w:cs="Quicksand" w:eastAsia="Quicksand" w:hAnsi="Quicksand"/>
        </w:rPr>
      </w:pPr>
      <w:r w:rsidDel="00000000" w:rsidR="00000000" w:rsidRPr="00000000">
        <w:rPr>
          <w:rFonts w:ascii="Quicksand" w:cs="Quicksand" w:eastAsia="Quicksand" w:hAnsi="Quicksand"/>
          <w:rtl w:val="0"/>
        </w:rPr>
        <w:t xml:space="preserve">Kingshill’s Newsletter is emailed on a Friday, every fortnight and will also be available on the website. We use Microsoft Sway to publish our newsletters.</w:t>
      </w:r>
      <w:r w:rsidDel="00000000" w:rsidR="00000000" w:rsidRPr="00000000">
        <w:drawing>
          <wp:anchor allowOverlap="1" behindDoc="0" distB="114300" distT="114300" distL="114300" distR="114300" hidden="0" layoutInCell="1" locked="0" relativeHeight="0" simplePos="0">
            <wp:simplePos x="0" y="0"/>
            <wp:positionH relativeFrom="column">
              <wp:posOffset>3000375</wp:posOffset>
            </wp:positionH>
            <wp:positionV relativeFrom="paragraph">
              <wp:posOffset>535649</wp:posOffset>
            </wp:positionV>
            <wp:extent cx="2561886" cy="953746"/>
            <wp:effectExtent b="0" l="0" r="0" t="0"/>
            <wp:wrapNone/>
            <wp:docPr id="246744561" name="image6.png"/>
            <a:graphic>
              <a:graphicData uri="http://schemas.openxmlformats.org/drawingml/2006/picture">
                <pic:pic>
                  <pic:nvPicPr>
                    <pic:cNvPr id="0" name="image6.png"/>
                    <pic:cNvPicPr preferRelativeResize="0"/>
                  </pic:nvPicPr>
                  <pic:blipFill>
                    <a:blip r:embed="rId14"/>
                    <a:srcRect b="0" l="0" r="0" t="0"/>
                    <a:stretch>
                      <a:fillRect/>
                    </a:stretch>
                  </pic:blipFill>
                  <pic:spPr>
                    <a:xfrm>
                      <a:off x="0" y="0"/>
                      <a:ext cx="2561886" cy="953746"/>
                    </a:xfrm>
                    <a:prstGeom prst="rect"/>
                    <a:ln/>
                  </pic:spPr>
                </pic:pic>
              </a:graphicData>
            </a:graphic>
          </wp:anchor>
        </w:drawing>
      </w:r>
    </w:p>
    <w:p w:rsidR="00000000" w:rsidDel="00000000" w:rsidP="00000000" w:rsidRDefault="00000000" w:rsidRPr="00000000" w14:paraId="0000004A">
      <w:pPr>
        <w:jc w:val="both"/>
        <w:rPr>
          <w:rFonts w:ascii="Quicksand" w:cs="Quicksand" w:eastAsia="Quicksand" w:hAnsi="Quicksand"/>
        </w:rPr>
      </w:pPr>
      <w:r w:rsidDel="00000000" w:rsidR="00000000" w:rsidRPr="00000000">
        <w:rPr>
          <w:rtl w:val="0"/>
        </w:rPr>
      </w:r>
    </w:p>
    <w:p w:rsidR="00000000" w:rsidDel="00000000" w:rsidP="00000000" w:rsidRDefault="00000000" w:rsidRPr="00000000" w14:paraId="0000004B">
      <w:pPr>
        <w:jc w:val="both"/>
        <w:rPr>
          <w:rFonts w:ascii="Quicksand" w:cs="Quicksand" w:eastAsia="Quicksand" w:hAnsi="Quicksand"/>
          <w:b w:val="1"/>
          <w:bCs w:val="1"/>
        </w:rPr>
      </w:pPr>
      <w:r w:rsidDel="00000000" w:rsidR="00000000" w:rsidRPr="00000000">
        <w:rPr>
          <w:rFonts w:ascii="Quicksand" w:cs="Quicksand" w:eastAsia="Quicksand" w:hAnsi="Quicksand"/>
          <w:b w:val="1"/>
          <w:bCs w:val="1"/>
          <w:rtl w:val="0"/>
        </w:rPr>
        <w:t xml:space="preserve">Friends of Kingshill (PTA)</w:t>
      </w:r>
    </w:p>
    <w:p w:rsidR="00000000" w:rsidDel="00000000" w:rsidP="00000000" w:rsidRDefault="00000000" w:rsidRPr="00000000" w14:paraId="0000004C">
      <w:pPr>
        <w:jc w:val="both"/>
        <w:rPr>
          <w:rFonts w:ascii="Quicksand" w:cs="Quicksand" w:eastAsia="Quicksand" w:hAnsi="Quicksand"/>
          <w:b w:val="1"/>
          <w:bCs w:val="1"/>
        </w:rPr>
      </w:pPr>
      <w:r w:rsidDel="00000000" w:rsidR="00000000" w:rsidRPr="00000000">
        <w:rPr>
          <w:rtl w:val="0"/>
        </w:rPr>
      </w:r>
    </w:p>
    <w:p w:rsidR="00000000" w:rsidDel="00000000" w:rsidP="00000000" w:rsidRDefault="00000000" w:rsidRPr="00000000" w14:paraId="0000004D">
      <w:pPr>
        <w:jc w:val="both"/>
        <w:rPr>
          <w:rFonts w:ascii="Quicksand" w:cs="Quicksand" w:eastAsia="Quicksand" w:hAnsi="Quicksand"/>
          <w:b w:val="1"/>
          <w:bCs w:val="1"/>
        </w:rPr>
      </w:pPr>
      <w:r w:rsidDel="00000000" w:rsidR="00000000" w:rsidRPr="00000000">
        <w:rPr>
          <w:rtl w:val="0"/>
        </w:rPr>
      </w:r>
    </w:p>
    <w:p w:rsidR="00000000" w:rsidDel="00000000" w:rsidP="00000000" w:rsidRDefault="00000000" w:rsidRPr="00000000" w14:paraId="0000004E">
      <w:pPr>
        <w:jc w:val="both"/>
        <w:rPr>
          <w:rFonts w:ascii="Quicksand" w:cs="Quicksand" w:eastAsia="Quicksand" w:hAnsi="Quicksand"/>
        </w:rPr>
      </w:pPr>
      <w:r w:rsidDel="00000000" w:rsidR="00000000" w:rsidRPr="00000000">
        <w:rPr>
          <w:rFonts w:ascii="Quicksand" w:cs="Quicksand" w:eastAsia="Quicksand" w:hAnsi="Quicksand"/>
          <w:rtl w:val="0"/>
        </w:rPr>
        <w:t xml:space="preserve">Friends of Kingshill is our PTA registered charity run by our parents in their own time. FKS run events from fairs, to sponsored events, adult only quiz nights to ice pop Fridays in the warmer months.  If you would like to find out more and get involved, please email; </w:t>
      </w:r>
      <w:hyperlink r:id="rId15">
        <w:r w:rsidDel="00000000" w:rsidR="00000000" w:rsidRPr="00000000">
          <w:rPr>
            <w:rFonts w:ascii="Quicksand" w:cs="Quicksand" w:eastAsia="Quicksand" w:hAnsi="Quicksand"/>
            <w:color w:val="1155cc"/>
            <w:u w:val="single"/>
            <w:rtl w:val="0"/>
          </w:rPr>
          <w:t xml:space="preserve">friendsofkingshill@hotmail.co.uk</w:t>
        </w:r>
      </w:hyperlink>
      <w:r w:rsidDel="00000000" w:rsidR="00000000" w:rsidRPr="00000000">
        <w:rPr>
          <w:rFonts w:ascii="Quicksand" w:cs="Quicksand" w:eastAsia="Quicksand" w:hAnsi="Quicksand"/>
          <w:rtl w:val="0"/>
        </w:rPr>
        <w:t xml:space="preserve">.  They do an amazing job raising funds for the school that otherwise we would not be able to purchase.</w:t>
      </w:r>
    </w:p>
    <w:p w:rsidR="00000000" w:rsidDel="00000000" w:rsidP="00000000" w:rsidRDefault="00000000" w:rsidRPr="00000000" w14:paraId="0000004F">
      <w:pPr>
        <w:jc w:val="both"/>
        <w:rPr>
          <w:rFonts w:ascii="Quicksand" w:cs="Quicksand" w:eastAsia="Quicksand" w:hAnsi="Quicksand"/>
          <w:b w:val="1"/>
          <w:bCs w:val="1"/>
        </w:rPr>
      </w:pPr>
      <w:r w:rsidDel="00000000" w:rsidR="00000000" w:rsidRPr="00000000">
        <w:rPr>
          <w:rFonts w:ascii="Quicksand" w:cs="Quicksand" w:eastAsia="Quicksand" w:hAnsi="Quicksand"/>
          <w:rtl w:val="0"/>
        </w:rPr>
        <w:t xml:space="preserve">For example; in the playground you will see the floor markings, the bars.  They have recently purchased 100s of new books for the library and classrooms and new musical instruments.</w:t>
      </w:r>
      <w:r w:rsidDel="00000000" w:rsidR="00000000" w:rsidRPr="00000000">
        <w:rPr>
          <w:rtl w:val="0"/>
        </w:rPr>
      </w:r>
    </w:p>
    <w:p w:rsidR="00000000" w:rsidDel="00000000" w:rsidP="00000000" w:rsidRDefault="00000000" w:rsidRPr="00000000" w14:paraId="00000050">
      <w:pPr>
        <w:jc w:val="both"/>
        <w:rPr>
          <w:rFonts w:ascii="Quicksand" w:cs="Quicksand" w:eastAsia="Quicksand" w:hAnsi="Quicksand"/>
          <w:b w:val="1"/>
          <w:bCs w:val="1"/>
        </w:rPr>
      </w:pPr>
      <w:r w:rsidDel="00000000" w:rsidR="00000000" w:rsidRPr="00000000">
        <w:rPr>
          <w:rFonts w:ascii="Quicksand" w:cs="Quicksand" w:eastAsia="Quicksand" w:hAnsi="Quicksand"/>
          <w:b w:val="1"/>
          <w:bCs w:val="1"/>
          <w:rtl w:val="0"/>
        </w:rPr>
        <w:t xml:space="preserve">Apps and Online Learning Platforms:</w:t>
      </w:r>
      <w:r w:rsidDel="00000000" w:rsidR="00000000" w:rsidRPr="00000000">
        <w:drawing>
          <wp:anchor allowOverlap="1" behindDoc="0" distB="114300" distT="114300" distL="114300" distR="114300" hidden="0" layoutInCell="1" locked="0" relativeHeight="0" simplePos="0">
            <wp:simplePos x="0" y="0"/>
            <wp:positionH relativeFrom="column">
              <wp:posOffset>-285749</wp:posOffset>
            </wp:positionH>
            <wp:positionV relativeFrom="paragraph">
              <wp:posOffset>400050</wp:posOffset>
            </wp:positionV>
            <wp:extent cx="3176588" cy="985048"/>
            <wp:effectExtent b="0" l="0" r="0" t="0"/>
            <wp:wrapNone/>
            <wp:docPr id="246744557" name="image1.png"/>
            <a:graphic>
              <a:graphicData uri="http://schemas.openxmlformats.org/drawingml/2006/picture">
                <pic:pic>
                  <pic:nvPicPr>
                    <pic:cNvPr id="0" name="image1.png"/>
                    <pic:cNvPicPr preferRelativeResize="0"/>
                  </pic:nvPicPr>
                  <pic:blipFill>
                    <a:blip r:embed="rId16"/>
                    <a:srcRect b="0" l="0" r="0" t="0"/>
                    <a:stretch>
                      <a:fillRect/>
                    </a:stretch>
                  </pic:blipFill>
                  <pic:spPr>
                    <a:xfrm>
                      <a:off x="0" y="0"/>
                      <a:ext cx="3176588" cy="985048"/>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3314700</wp:posOffset>
            </wp:positionH>
            <wp:positionV relativeFrom="paragraph">
              <wp:posOffset>400050</wp:posOffset>
            </wp:positionV>
            <wp:extent cx="2481263" cy="929408"/>
            <wp:effectExtent b="0" l="0" r="0" t="0"/>
            <wp:wrapNone/>
            <wp:docPr id="246744554" name="image10.png"/>
            <a:graphic>
              <a:graphicData uri="http://schemas.openxmlformats.org/drawingml/2006/picture">
                <pic:pic>
                  <pic:nvPicPr>
                    <pic:cNvPr id="0" name="image10.png"/>
                    <pic:cNvPicPr preferRelativeResize="0"/>
                  </pic:nvPicPr>
                  <pic:blipFill>
                    <a:blip r:embed="rId17"/>
                    <a:srcRect b="0" l="0" r="0" t="0"/>
                    <a:stretch>
                      <a:fillRect/>
                    </a:stretch>
                  </pic:blipFill>
                  <pic:spPr>
                    <a:xfrm>
                      <a:off x="0" y="0"/>
                      <a:ext cx="2481263" cy="929408"/>
                    </a:xfrm>
                    <a:prstGeom prst="rect"/>
                    <a:ln/>
                  </pic:spPr>
                </pic:pic>
              </a:graphicData>
            </a:graphic>
          </wp:anchor>
        </w:drawing>
      </w:r>
    </w:p>
    <w:p w:rsidR="00000000" w:rsidDel="00000000" w:rsidP="00000000" w:rsidRDefault="00000000" w:rsidRPr="00000000" w14:paraId="00000051">
      <w:pPr>
        <w:jc w:val="both"/>
        <w:rPr>
          <w:rFonts w:ascii="Quicksand" w:cs="Quicksand" w:eastAsia="Quicksand" w:hAnsi="Quicksand"/>
          <w:b w:val="1"/>
          <w:bCs w:val="1"/>
        </w:rPr>
      </w:pPr>
      <w:r w:rsidDel="00000000" w:rsidR="00000000" w:rsidRPr="00000000">
        <w:rPr>
          <w:rtl w:val="0"/>
        </w:rPr>
      </w:r>
    </w:p>
    <w:p w:rsidR="00000000" w:rsidDel="00000000" w:rsidP="00000000" w:rsidRDefault="00000000" w:rsidRPr="00000000" w14:paraId="00000052">
      <w:pPr>
        <w:jc w:val="both"/>
        <w:rPr>
          <w:rFonts w:ascii="Quicksand" w:cs="Quicksand" w:eastAsia="Quicksand" w:hAnsi="Quicksand"/>
          <w:b w:val="1"/>
          <w:bCs w:val="1"/>
        </w:rPr>
      </w:pPr>
      <w:r w:rsidDel="00000000" w:rsidR="00000000" w:rsidRPr="00000000">
        <w:rPr>
          <w:rtl w:val="0"/>
        </w:rPr>
      </w:r>
    </w:p>
    <w:p w:rsidR="00000000" w:rsidDel="00000000" w:rsidP="00000000" w:rsidRDefault="00000000" w:rsidRPr="00000000" w14:paraId="00000053">
      <w:pPr>
        <w:jc w:val="both"/>
        <w:rPr>
          <w:rFonts w:ascii="Quicksand" w:cs="Quicksand" w:eastAsia="Quicksand" w:hAnsi="Quicksand"/>
          <w:b w:val="1"/>
          <w:bCs w:val="1"/>
        </w:rPr>
      </w:pPr>
      <w:r w:rsidDel="00000000" w:rsidR="00000000" w:rsidRPr="00000000">
        <w:rPr>
          <w:rtl w:val="0"/>
        </w:rPr>
      </w:r>
    </w:p>
    <w:p w:rsidR="00000000" w:rsidDel="00000000" w:rsidP="00000000" w:rsidRDefault="00000000" w:rsidRPr="00000000" w14:paraId="00000054">
      <w:pPr>
        <w:jc w:val="both"/>
        <w:rPr>
          <w:rFonts w:ascii="Quicksand" w:cs="Quicksand" w:eastAsia="Quicksand" w:hAnsi="Quicksand"/>
          <w:b w:val="1"/>
          <w:bCs w:val="1"/>
        </w:rPr>
      </w:pPr>
      <w:r w:rsidDel="00000000" w:rsidR="00000000" w:rsidRPr="00000000">
        <w:rPr>
          <w:rtl w:val="0"/>
        </w:rPr>
      </w:r>
    </w:p>
    <w:p w:rsidR="00000000" w:rsidDel="00000000" w:rsidP="00000000" w:rsidRDefault="00000000" w:rsidRPr="00000000" w14:paraId="00000055">
      <w:pPr>
        <w:jc w:val="both"/>
        <w:rPr>
          <w:rFonts w:ascii="Quicksand" w:cs="Quicksand" w:eastAsia="Quicksand" w:hAnsi="Quicksand"/>
          <w:b w:val="1"/>
          <w:bCs w:val="1"/>
        </w:rPr>
      </w:pPr>
      <w:r w:rsidDel="00000000" w:rsidR="00000000" w:rsidRPr="00000000">
        <w:rPr>
          <w:rtl w:val="0"/>
        </w:rPr>
      </w:r>
    </w:p>
    <w:p w:rsidR="00000000" w:rsidDel="00000000" w:rsidP="00000000" w:rsidRDefault="00000000" w:rsidRPr="00000000" w14:paraId="00000056">
      <w:pPr>
        <w:numPr>
          <w:ilvl w:val="0"/>
          <w:numId w:val="4"/>
        </w:numPr>
        <w:ind w:left="720" w:hanging="360"/>
        <w:rPr>
          <w:rFonts w:ascii="Quicksand" w:cs="Quicksand" w:eastAsia="Quicksand" w:hAnsi="Quicksand"/>
        </w:rPr>
      </w:pPr>
      <w:r w:rsidDel="00000000" w:rsidR="00000000" w:rsidRPr="00000000">
        <w:rPr>
          <w:rFonts w:ascii="Quicksand" w:cs="Quicksand" w:eastAsia="Quicksand" w:hAnsi="Quicksand"/>
          <w:b w:val="1"/>
          <w:bCs w:val="1"/>
          <w:color w:val="38761d"/>
          <w:rtl w:val="0"/>
        </w:rPr>
        <w:t xml:space="preserve">The Arbor App</w:t>
      </w:r>
      <w:r w:rsidDel="00000000" w:rsidR="00000000" w:rsidRPr="00000000">
        <w:rPr>
          <w:rFonts w:ascii="Quicksand" w:cs="Quicksand" w:eastAsia="Quicksand" w:hAnsi="Quicksand"/>
          <w:color w:val="38761d"/>
          <w:vertAlign w:val="baseline"/>
          <w:rtl w:val="0"/>
        </w:rPr>
        <w:t xml:space="preserve">– our </w:t>
      </w:r>
      <w:r w:rsidDel="00000000" w:rsidR="00000000" w:rsidRPr="00000000">
        <w:rPr>
          <w:rFonts w:ascii="Quicksand" w:cs="Quicksand" w:eastAsia="Quicksand" w:hAnsi="Quicksand"/>
          <w:color w:val="38761d"/>
          <w:rtl w:val="0"/>
        </w:rPr>
        <w:t xml:space="preserve">‘</w:t>
      </w:r>
      <w:r w:rsidDel="00000000" w:rsidR="00000000" w:rsidRPr="00000000">
        <w:rPr>
          <w:rFonts w:ascii="Quicksand" w:cs="Quicksand" w:eastAsia="Quicksand" w:hAnsi="Quicksand"/>
          <w:color w:val="38761d"/>
          <w:vertAlign w:val="baseline"/>
          <w:rtl w:val="0"/>
        </w:rPr>
        <w:t xml:space="preserve">one</w:t>
      </w:r>
      <w:r w:rsidDel="00000000" w:rsidR="00000000" w:rsidRPr="00000000">
        <w:rPr>
          <w:rFonts w:ascii="Quicksand" w:cs="Quicksand" w:eastAsia="Quicksand" w:hAnsi="Quicksand"/>
          <w:color w:val="38761d"/>
          <w:rtl w:val="0"/>
        </w:rPr>
        <w:t xml:space="preserve">-</w:t>
      </w:r>
      <w:r w:rsidDel="00000000" w:rsidR="00000000" w:rsidRPr="00000000">
        <w:rPr>
          <w:rFonts w:ascii="Quicksand" w:cs="Quicksand" w:eastAsia="Quicksand" w:hAnsi="Quicksand"/>
          <w:color w:val="38761d"/>
          <w:vertAlign w:val="baseline"/>
          <w:rtl w:val="0"/>
        </w:rPr>
        <w:t xml:space="preserve">stop</w:t>
      </w:r>
      <w:r w:rsidDel="00000000" w:rsidR="00000000" w:rsidRPr="00000000">
        <w:rPr>
          <w:rFonts w:ascii="Quicksand" w:cs="Quicksand" w:eastAsia="Quicksand" w:hAnsi="Quicksand"/>
          <w:color w:val="38761d"/>
          <w:rtl w:val="0"/>
        </w:rPr>
        <w:t xml:space="preserve">-</w:t>
      </w:r>
      <w:r w:rsidDel="00000000" w:rsidR="00000000" w:rsidRPr="00000000">
        <w:rPr>
          <w:rFonts w:ascii="Quicksand" w:cs="Quicksand" w:eastAsia="Quicksand" w:hAnsi="Quicksand"/>
          <w:color w:val="38761d"/>
          <w:vertAlign w:val="baseline"/>
          <w:rtl w:val="0"/>
        </w:rPr>
        <w:t xml:space="preserve">shop</w:t>
      </w:r>
      <w:r w:rsidDel="00000000" w:rsidR="00000000" w:rsidRPr="00000000">
        <w:rPr>
          <w:rFonts w:ascii="Quicksand" w:cs="Quicksand" w:eastAsia="Quicksand" w:hAnsi="Quicksand"/>
          <w:color w:val="38761d"/>
          <w:rtl w:val="0"/>
        </w:rPr>
        <w:t xml:space="preserve">’</w:t>
      </w:r>
      <w:r w:rsidDel="00000000" w:rsidR="00000000" w:rsidRPr="00000000">
        <w:rPr>
          <w:rFonts w:ascii="Quicksand" w:cs="Quicksand" w:eastAsia="Quicksand" w:hAnsi="Quicksand"/>
          <w:color w:val="38761d"/>
          <w:vertAlign w:val="baseline"/>
          <w:rtl w:val="0"/>
        </w:rPr>
        <w:t xml:space="preserve"> App</w:t>
      </w:r>
      <w:r w:rsidDel="00000000" w:rsidR="00000000" w:rsidRPr="00000000">
        <w:rPr>
          <w:rFonts w:ascii="Quicksand" w:cs="Quicksand" w:eastAsia="Quicksand" w:hAnsi="Quicksand"/>
          <w:color w:val="38761d"/>
          <w:rtl w:val="0"/>
        </w:rPr>
        <w:t xml:space="preserve">!</w:t>
      </w:r>
    </w:p>
    <w:p w:rsidR="00000000" w:rsidDel="00000000" w:rsidP="00000000" w:rsidRDefault="00000000" w:rsidRPr="00000000" w14:paraId="00000057">
      <w:pPr>
        <w:numPr>
          <w:ilvl w:val="0"/>
          <w:numId w:val="4"/>
        </w:numPr>
        <w:ind w:left="720" w:hanging="360"/>
        <w:rPr>
          <w:rFonts w:ascii="Quicksand" w:cs="Quicksand" w:eastAsia="Quicksand" w:hAnsi="Quicksand"/>
          <w:color w:val="38761d"/>
          <w:u w:val="none"/>
        </w:rPr>
      </w:pPr>
      <w:r w:rsidDel="00000000" w:rsidR="00000000" w:rsidRPr="00000000">
        <w:rPr>
          <w:rFonts w:ascii="Quicksand" w:cs="Quicksand" w:eastAsia="Quicksand" w:hAnsi="Quicksand"/>
          <w:b w:val="1"/>
          <w:bCs w:val="1"/>
          <w:color w:val="38761d"/>
          <w:rtl w:val="0"/>
        </w:rPr>
        <w:t xml:space="preserve">Android phone? Download the app here: </w:t>
      </w:r>
      <w:hyperlink r:id="rId18">
        <w:r w:rsidDel="00000000" w:rsidR="00000000" w:rsidRPr="00000000">
          <w:rPr>
            <w:rFonts w:ascii="Quicksand" w:cs="Quicksand" w:eastAsia="Quicksand" w:hAnsi="Quicksand"/>
            <w:color w:val="1155cc"/>
            <w:u w:val="single"/>
            <w:rtl w:val="0"/>
          </w:rPr>
          <w:t xml:space="preserve">https://play.google.com/store/apps/details?id=com.arboreducation.parentapp&amp;hl=en_GB&amp;pli=1</w:t>
        </w:r>
      </w:hyperlink>
      <w:r w:rsidDel="00000000" w:rsidR="00000000" w:rsidRPr="00000000">
        <w:rPr>
          <w:rFonts w:ascii="Quicksand" w:cs="Quicksand" w:eastAsia="Quicksand" w:hAnsi="Quicksand"/>
          <w:color w:val="38761d"/>
          <w:rtl w:val="0"/>
        </w:rPr>
        <w:t xml:space="preserve"> </w:t>
      </w:r>
    </w:p>
    <w:p w:rsidR="00000000" w:rsidDel="00000000" w:rsidP="00000000" w:rsidRDefault="00000000" w:rsidRPr="00000000" w14:paraId="00000058">
      <w:pPr>
        <w:numPr>
          <w:ilvl w:val="0"/>
          <w:numId w:val="4"/>
        </w:numPr>
        <w:ind w:left="720" w:hanging="360"/>
        <w:rPr>
          <w:rFonts w:ascii="Quicksand" w:cs="Quicksand" w:eastAsia="Quicksand" w:hAnsi="Quicksand"/>
          <w:color w:val="38761d"/>
          <w:u w:val="none"/>
        </w:rPr>
      </w:pPr>
      <w:r w:rsidDel="00000000" w:rsidR="00000000" w:rsidRPr="00000000">
        <w:rPr>
          <w:rFonts w:ascii="Quicksand" w:cs="Quicksand" w:eastAsia="Quicksand" w:hAnsi="Quicksand"/>
          <w:b w:val="1"/>
          <w:bCs w:val="1"/>
          <w:color w:val="38761d"/>
          <w:rtl w:val="0"/>
        </w:rPr>
        <w:t xml:space="preserve">Apple iPhone? Download the app here: </w:t>
      </w:r>
      <w:hyperlink r:id="rId19">
        <w:r w:rsidDel="00000000" w:rsidR="00000000" w:rsidRPr="00000000">
          <w:rPr>
            <w:rFonts w:ascii="Quicksand" w:cs="Quicksand" w:eastAsia="Quicksand" w:hAnsi="Quicksand"/>
            <w:color w:val="1155cc"/>
            <w:u w:val="single"/>
            <w:rtl w:val="0"/>
          </w:rPr>
          <w:t xml:space="preserve">https://apps.apple.com/gb/app/arbor-parent-app/id1448707412</w:t>
        </w:r>
      </w:hyperlink>
      <w:r w:rsidDel="00000000" w:rsidR="00000000" w:rsidRPr="00000000">
        <w:rPr>
          <w:rFonts w:ascii="Quicksand" w:cs="Quicksand" w:eastAsia="Quicksand" w:hAnsi="Quicksand"/>
          <w:color w:val="38761d"/>
          <w:rtl w:val="0"/>
        </w:rPr>
        <w:t xml:space="preserve"> </w:t>
      </w:r>
    </w:p>
    <w:p w:rsidR="00000000" w:rsidDel="00000000" w:rsidP="00000000" w:rsidRDefault="00000000" w:rsidRPr="00000000" w14:paraId="00000059">
      <w:pPr>
        <w:ind w:left="720" w:firstLine="0"/>
        <w:rPr>
          <w:rFonts w:ascii="Quicksand" w:cs="Quicksand" w:eastAsia="Quicksand" w:hAnsi="Quicksand"/>
        </w:rPr>
      </w:pPr>
      <w:r w:rsidDel="00000000" w:rsidR="00000000" w:rsidRPr="00000000">
        <w:rPr>
          <w:rFonts w:ascii="Quicksand" w:cs="Quicksand" w:eastAsia="Quicksand" w:hAnsi="Quicksand"/>
          <w:b w:val="1"/>
          <w:bCs w:val="1"/>
          <w:color w:val="38761d"/>
          <w:rtl w:val="0"/>
        </w:rPr>
        <w:t xml:space="preserve">Lunches: </w:t>
      </w:r>
      <w:r w:rsidDel="00000000" w:rsidR="00000000" w:rsidRPr="00000000">
        <w:rPr>
          <w:rFonts w:ascii="Quicksand" w:cs="Quicksand" w:eastAsia="Quicksand" w:hAnsi="Quicksand"/>
          <w:rtl w:val="0"/>
        </w:rPr>
        <w:t xml:space="preserve">C</w:t>
      </w:r>
      <w:r w:rsidDel="00000000" w:rsidR="00000000" w:rsidRPr="00000000">
        <w:rPr>
          <w:rFonts w:ascii="Quicksand" w:cs="Quicksand" w:eastAsia="Quicksand" w:hAnsi="Quicksand"/>
          <w:vertAlign w:val="baseline"/>
          <w:rtl w:val="0"/>
        </w:rPr>
        <w:t xml:space="preserve">hoose your child’s lunch option via Arbor. Caterlink (our catering comp</w:t>
      </w:r>
      <w:r w:rsidDel="00000000" w:rsidR="00000000" w:rsidRPr="00000000">
        <w:rPr>
          <w:rFonts w:ascii="Quicksand" w:cs="Quicksand" w:eastAsia="Quicksand" w:hAnsi="Quicksand"/>
          <w:rtl w:val="0"/>
        </w:rPr>
        <w:t xml:space="preserve">any)</w:t>
      </w:r>
      <w:r w:rsidDel="00000000" w:rsidR="00000000" w:rsidRPr="00000000">
        <w:rPr>
          <w:rFonts w:ascii="Quicksand" w:cs="Quicksand" w:eastAsia="Quicksand" w:hAnsi="Quicksand"/>
          <w:vertAlign w:val="baseline"/>
          <w:rtl w:val="0"/>
        </w:rPr>
        <w:t xml:space="preserve"> are flexible, you can choose 1 of 3 options from school (1 of these will be a jacket potato) or chose to send your child in with a packed lunch. The option must be chosen by 8:45 on that morning. </w:t>
      </w:r>
      <w:r w:rsidDel="00000000" w:rsidR="00000000" w:rsidRPr="00000000">
        <w:rPr>
          <w:rtl w:val="0"/>
        </w:rPr>
      </w:r>
    </w:p>
    <w:p w:rsidR="00000000" w:rsidDel="00000000" w:rsidP="00000000" w:rsidRDefault="00000000" w:rsidRPr="00000000" w14:paraId="0000005A">
      <w:pPr>
        <w:ind w:left="720" w:firstLine="0"/>
        <w:rPr>
          <w:rFonts w:ascii="Quicksand" w:cs="Quicksand" w:eastAsia="Quicksand" w:hAnsi="Quicksand"/>
        </w:rPr>
      </w:pPr>
      <w:r w:rsidDel="00000000" w:rsidR="00000000" w:rsidRPr="00000000">
        <w:rPr>
          <w:rFonts w:ascii="Quicksand" w:cs="Quicksand" w:eastAsia="Quicksand" w:hAnsi="Quicksand"/>
          <w:b w:val="1"/>
          <w:bCs w:val="1"/>
          <w:color w:val="38761d"/>
          <w:rtl w:val="0"/>
        </w:rPr>
        <w:t xml:space="preserve">Clubs, Swimming and Trips:</w:t>
      </w:r>
      <w:r w:rsidDel="00000000" w:rsidR="00000000" w:rsidRPr="00000000">
        <w:rPr>
          <w:rFonts w:ascii="Quicksand" w:cs="Quicksand" w:eastAsia="Quicksand" w:hAnsi="Quicksand"/>
          <w:vertAlign w:val="baseline"/>
          <w:rtl w:val="0"/>
        </w:rPr>
        <w:t xml:space="preserve"> </w:t>
      </w:r>
      <w:r w:rsidDel="00000000" w:rsidR="00000000" w:rsidRPr="00000000">
        <w:rPr>
          <w:rFonts w:ascii="Quicksand" w:cs="Quicksand" w:eastAsia="Quicksand" w:hAnsi="Quicksand"/>
          <w:rtl w:val="0"/>
        </w:rPr>
        <w:t xml:space="preserve">Arbor is also used if you need to pay</w:t>
      </w:r>
      <w:r w:rsidDel="00000000" w:rsidR="00000000" w:rsidRPr="00000000">
        <w:rPr>
          <w:rFonts w:ascii="Quicksand" w:cs="Quicksand" w:eastAsia="Quicksand" w:hAnsi="Quicksand"/>
          <w:vertAlign w:val="baseline"/>
          <w:rtl w:val="0"/>
        </w:rPr>
        <w:t xml:space="preserve"> for anything.</w:t>
      </w:r>
      <w:r w:rsidDel="00000000" w:rsidR="00000000" w:rsidRPr="00000000">
        <w:rPr>
          <w:rFonts w:ascii="Quicksand" w:cs="Quicksand" w:eastAsia="Quicksand" w:hAnsi="Quicksand"/>
          <w:rtl w:val="0"/>
        </w:rPr>
        <w:t xml:space="preserve"> </w:t>
      </w:r>
      <w:r w:rsidDel="00000000" w:rsidR="00000000" w:rsidRPr="00000000">
        <w:rPr>
          <w:rFonts w:ascii="Quicksand" w:cs="Quicksand" w:eastAsia="Quicksand" w:hAnsi="Quicksand"/>
          <w:vertAlign w:val="baseline"/>
          <w:rtl w:val="0"/>
        </w:rPr>
        <w:t xml:space="preserve">We use this app for our clubs, trips, fundraising, consent etc. </w:t>
      </w:r>
      <w:r w:rsidDel="00000000" w:rsidR="00000000" w:rsidRPr="00000000">
        <w:rPr>
          <w:rtl w:val="0"/>
        </w:rPr>
      </w:r>
    </w:p>
    <w:p w:rsidR="00000000" w:rsidDel="00000000" w:rsidP="00000000" w:rsidRDefault="00000000" w:rsidRPr="00000000" w14:paraId="0000005B">
      <w:pPr>
        <w:ind w:left="0" w:firstLine="0"/>
        <w:rPr>
          <w:rFonts w:ascii="Quicksand" w:cs="Quicksand" w:eastAsia="Quicksand" w:hAnsi="Quicksand"/>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C">
      <w:pPr>
        <w:numPr>
          <w:ilvl w:val="0"/>
          <w:numId w:val="4"/>
        </w:numPr>
        <w:ind w:left="720" w:hanging="360"/>
        <w:rPr>
          <w:rFonts w:ascii="Quicksand" w:cs="Quicksand" w:eastAsia="Quicksand" w:hAnsi="Quicksand"/>
        </w:rPr>
      </w:pPr>
      <w:r w:rsidDel="00000000" w:rsidR="00000000" w:rsidRPr="00000000">
        <w:rPr>
          <w:rFonts w:ascii="Quicksand" w:cs="Quicksand" w:eastAsia="Quicksand" w:hAnsi="Quicksand"/>
          <w:b w:val="1"/>
          <w:bCs w:val="1"/>
          <w:color w:val="cc0000"/>
          <w:vertAlign w:val="baseline"/>
          <w:rtl w:val="0"/>
        </w:rPr>
        <w:t xml:space="preserve">Tapestry</w:t>
      </w:r>
      <w:r w:rsidDel="00000000" w:rsidR="00000000" w:rsidRPr="00000000">
        <w:rPr>
          <w:rFonts w:ascii="Quicksand" w:cs="Quicksand" w:eastAsia="Quicksand" w:hAnsi="Quicksand"/>
          <w:color w:val="cc0000"/>
          <w:vertAlign w:val="baseline"/>
          <w:rtl w:val="0"/>
        </w:rPr>
        <w:t xml:space="preserve"> –</w:t>
      </w:r>
      <w:r w:rsidDel="00000000" w:rsidR="00000000" w:rsidRPr="00000000">
        <w:rPr>
          <w:rFonts w:ascii="Quicksand" w:cs="Quicksand" w:eastAsia="Quicksand" w:hAnsi="Quicksand"/>
          <w:vertAlign w:val="baseline"/>
          <w:rtl w:val="0"/>
        </w:rPr>
        <w:t xml:space="preserve"> </w:t>
      </w:r>
      <w:r w:rsidDel="00000000" w:rsidR="00000000" w:rsidRPr="00000000">
        <w:rPr>
          <w:rFonts w:ascii="Quicksand" w:cs="Quicksand" w:eastAsia="Quicksand" w:hAnsi="Quicksand"/>
          <w:rtl w:val="0"/>
        </w:rPr>
        <w:t xml:space="preserve">this App</w:t>
      </w:r>
      <w:r w:rsidDel="00000000" w:rsidR="00000000" w:rsidRPr="00000000">
        <w:rPr>
          <w:rFonts w:ascii="Quicksand" w:cs="Quicksand" w:eastAsia="Quicksand" w:hAnsi="Quicksand"/>
          <w:vertAlign w:val="baseline"/>
          <w:rtl w:val="0"/>
        </w:rPr>
        <w:t xml:space="preserve"> is for you to see updates on what your child is getting up to during school.  This is used in Nursery and Reception only. </w:t>
      </w:r>
      <w:hyperlink r:id="rId20">
        <w:r w:rsidDel="00000000" w:rsidR="00000000" w:rsidRPr="00000000">
          <w:rPr>
            <w:rFonts w:ascii="Quicksand" w:cs="Quicksand" w:eastAsia="Quicksand" w:hAnsi="Quicksand"/>
            <w:color w:val="1155cc"/>
            <w:u w:val="single"/>
            <w:vertAlign w:val="baseline"/>
            <w:rtl w:val="0"/>
          </w:rPr>
          <w:t xml:space="preserve">https://tapestry.info/features/tapestry-management.html?gad_source=1&amp;gclid=EAIaIQobChMIn8bxmr-hhgMVXJFoCR3Aiw2iEAAYASAAEgLsR_D_BwE</w:t>
        </w:r>
      </w:hyperlink>
      <w:r w:rsidDel="00000000" w:rsidR="00000000" w:rsidRPr="00000000">
        <w:rPr>
          <w:rFonts w:ascii="Quicksand" w:cs="Quicksand" w:eastAsia="Quicksand" w:hAnsi="Quicksand"/>
          <w:vertAlign w:val="baseline"/>
          <w:rtl w:val="0"/>
        </w:rPr>
        <w:t xml:space="preserve"> </w:t>
      </w:r>
    </w:p>
    <w:p w:rsidR="00000000" w:rsidDel="00000000" w:rsidP="00000000" w:rsidRDefault="00000000" w:rsidRPr="00000000" w14:paraId="0000005D">
      <w:pPr>
        <w:numPr>
          <w:ilvl w:val="0"/>
          <w:numId w:val="4"/>
        </w:numPr>
        <w:ind w:left="720" w:hanging="360"/>
        <w:rPr>
          <w:rFonts w:ascii="Quicksand" w:cs="Quicksand" w:eastAsia="Quicksand" w:hAnsi="Quicksand"/>
        </w:rPr>
      </w:pPr>
      <w:r w:rsidDel="00000000" w:rsidR="00000000" w:rsidRPr="00000000">
        <w:rPr>
          <w:rFonts w:ascii="Quicksand" w:cs="Quicksand" w:eastAsia="Quicksand" w:hAnsi="Quicksand"/>
          <w:b w:val="1"/>
          <w:bCs w:val="1"/>
          <w:color w:val="b45f06"/>
          <w:vertAlign w:val="baseline"/>
          <w:rtl w:val="0"/>
        </w:rPr>
        <w:t xml:space="preserve">Oxford Owl </w:t>
      </w:r>
      <w:r w:rsidDel="00000000" w:rsidR="00000000" w:rsidRPr="00000000">
        <w:rPr>
          <w:rFonts w:ascii="Quicksand" w:cs="Quicksand" w:eastAsia="Quicksand" w:hAnsi="Quicksand"/>
          <w:b w:val="1"/>
          <w:bCs w:val="1"/>
          <w:vertAlign w:val="baseline"/>
          <w:rtl w:val="0"/>
        </w:rPr>
        <w:t xml:space="preserve">for online </w:t>
      </w:r>
      <w:r w:rsidDel="00000000" w:rsidR="00000000" w:rsidRPr="00000000">
        <w:rPr>
          <w:rFonts w:ascii="Quicksand" w:cs="Quicksand" w:eastAsia="Quicksand" w:hAnsi="Quicksand"/>
          <w:b w:val="1"/>
          <w:bCs w:val="1"/>
          <w:color w:val="b45f06"/>
          <w:vertAlign w:val="baseline"/>
          <w:rtl w:val="0"/>
        </w:rPr>
        <w:t xml:space="preserve">Read Write Inc.</w:t>
      </w:r>
      <w:r w:rsidDel="00000000" w:rsidR="00000000" w:rsidRPr="00000000">
        <w:rPr>
          <w:rFonts w:ascii="Quicksand" w:cs="Quicksand" w:eastAsia="Quicksand" w:hAnsi="Quicksand"/>
          <w:b w:val="1"/>
          <w:bCs w:val="1"/>
          <w:vertAlign w:val="baseline"/>
          <w:rtl w:val="0"/>
        </w:rPr>
        <w:t xml:space="preserve"> Storybooks: </w:t>
      </w:r>
      <w:hyperlink r:id="rId21">
        <w:r w:rsidDel="00000000" w:rsidR="00000000" w:rsidRPr="00000000">
          <w:rPr>
            <w:rFonts w:ascii="Quicksand" w:cs="Quicksand" w:eastAsia="Quicksand" w:hAnsi="Quicksand"/>
            <w:color w:val="1155cc"/>
            <w:u w:val="single"/>
            <w:vertAlign w:val="baseline"/>
            <w:rtl w:val="0"/>
          </w:rPr>
          <w:t xml:space="preserve">https://www.oxfordowl.co.uk/login?active-tab=students</w:t>
        </w:r>
      </w:hyperlink>
      <w:r w:rsidDel="00000000" w:rsidR="00000000" w:rsidRPr="00000000">
        <w:rPr>
          <w:rFonts w:ascii="Quicksand" w:cs="Quicksand" w:eastAsia="Quicksand" w:hAnsi="Quicksand"/>
          <w:vertAlign w:val="baseline"/>
          <w:rtl w:val="0"/>
        </w:rPr>
        <w:t xml:space="preserve"> </w:t>
      </w:r>
    </w:p>
    <w:p w:rsidR="00000000" w:rsidDel="00000000" w:rsidP="00000000" w:rsidRDefault="00000000" w:rsidRPr="00000000" w14:paraId="0000005E">
      <w:pPr>
        <w:numPr>
          <w:ilvl w:val="0"/>
          <w:numId w:val="4"/>
        </w:numPr>
        <w:ind w:left="720" w:hanging="360"/>
        <w:rPr>
          <w:rFonts w:ascii="Quicksand" w:cs="Quicksand" w:eastAsia="Quicksand" w:hAnsi="Quicksand"/>
        </w:rPr>
      </w:pPr>
      <w:r w:rsidDel="00000000" w:rsidR="00000000" w:rsidRPr="00000000">
        <w:rPr>
          <w:rFonts w:ascii="Quicksand" w:cs="Quicksand" w:eastAsia="Quicksand" w:hAnsi="Quicksand"/>
          <w:b w:val="1"/>
          <w:bCs w:val="1"/>
          <w:color w:val="b45f06"/>
          <w:vertAlign w:val="baseline"/>
          <w:rtl w:val="0"/>
        </w:rPr>
        <w:t xml:space="preserve">Read Write Inc. Virtual Classroom</w:t>
      </w:r>
      <w:r w:rsidDel="00000000" w:rsidR="00000000" w:rsidRPr="00000000">
        <w:rPr>
          <w:rFonts w:ascii="Quicksand" w:cs="Quicksand" w:eastAsia="Quicksand" w:hAnsi="Quicksand"/>
          <w:b w:val="1"/>
          <w:bCs w:val="1"/>
          <w:vertAlign w:val="baseline"/>
          <w:rtl w:val="0"/>
        </w:rPr>
        <w:t xml:space="preserve"> Videos: </w:t>
      </w:r>
      <w:r w:rsidDel="00000000" w:rsidR="00000000" w:rsidRPr="00000000">
        <w:rPr>
          <w:rFonts w:ascii="Quicksand" w:cs="Quicksand" w:eastAsia="Quicksand" w:hAnsi="Quicksand"/>
          <w:vertAlign w:val="baseline"/>
          <w:rtl w:val="0"/>
        </w:rPr>
        <w:t xml:space="preserve">On the Newsletter fortnightly.</w:t>
      </w:r>
    </w:p>
    <w:p w:rsidR="00000000" w:rsidDel="00000000" w:rsidP="00000000" w:rsidRDefault="00000000" w:rsidRPr="00000000" w14:paraId="0000005F">
      <w:pPr>
        <w:numPr>
          <w:ilvl w:val="0"/>
          <w:numId w:val="4"/>
        </w:numPr>
        <w:ind w:left="720" w:hanging="360"/>
        <w:rPr>
          <w:rFonts w:ascii="Quicksand" w:cs="Quicksand" w:eastAsia="Quicksand" w:hAnsi="Quicksand"/>
        </w:rPr>
      </w:pPr>
      <w:r w:rsidDel="00000000" w:rsidR="00000000" w:rsidRPr="00000000">
        <w:rPr>
          <w:rFonts w:ascii="Quicksand" w:cs="Quicksand" w:eastAsia="Quicksand" w:hAnsi="Quicksand"/>
          <w:b w:val="1"/>
          <w:bCs w:val="1"/>
          <w:color w:val="134f5c"/>
          <w:vertAlign w:val="baseline"/>
          <w:rtl w:val="0"/>
        </w:rPr>
        <w:t xml:space="preserve">White Rose Maths App: </w:t>
      </w:r>
      <w:hyperlink r:id="rId22">
        <w:r w:rsidDel="00000000" w:rsidR="00000000" w:rsidRPr="00000000">
          <w:rPr>
            <w:rFonts w:ascii="Quicksand" w:cs="Quicksand" w:eastAsia="Quicksand" w:hAnsi="Quicksand"/>
            <w:color w:val="1155cc"/>
            <w:u w:val="single"/>
            <w:vertAlign w:val="baseline"/>
            <w:rtl w:val="0"/>
          </w:rPr>
          <w:t xml:space="preserve">https://whiteroseeducation.com/1-minute-maths#download</w:t>
        </w:r>
      </w:hyperlink>
      <w:r w:rsidDel="00000000" w:rsidR="00000000" w:rsidRPr="00000000">
        <w:rPr>
          <w:rFonts w:ascii="Quicksand" w:cs="Quicksand" w:eastAsia="Quicksand" w:hAnsi="Quicksand"/>
          <w:vertAlign w:val="baseline"/>
          <w:rtl w:val="0"/>
        </w:rPr>
        <w:t xml:space="preserve"> </w:t>
      </w:r>
      <w:r w:rsidDel="00000000" w:rsidR="00000000" w:rsidRPr="00000000">
        <w:rPr>
          <w:rtl w:val="0"/>
        </w:rPr>
      </w:r>
    </w:p>
    <w:p w:rsidR="00000000" w:rsidDel="00000000" w:rsidP="00000000" w:rsidRDefault="00000000" w:rsidRPr="00000000" w14:paraId="00000060">
      <w:pPr>
        <w:jc w:val="center"/>
        <w:rPr>
          <w:rFonts w:ascii="Quicksand" w:cs="Quicksand" w:eastAsia="Quicksand" w:hAnsi="Quicksand"/>
        </w:rPr>
      </w:pPr>
      <w:r w:rsidDel="00000000" w:rsidR="00000000" w:rsidRPr="00000000">
        <w:rPr>
          <w:rtl w:val="0"/>
        </w:rPr>
      </w:r>
    </w:p>
    <w:p w:rsidR="00000000" w:rsidDel="00000000" w:rsidP="00000000" w:rsidRDefault="00000000" w:rsidRPr="00000000" w14:paraId="00000061">
      <w:pPr>
        <w:jc w:val="center"/>
        <w:rPr>
          <w:rFonts w:ascii="Quicksand" w:cs="Quicksand" w:eastAsia="Quicksand" w:hAnsi="Quicksand"/>
          <w:vertAlign w:val="baseline"/>
        </w:rPr>
      </w:pPr>
      <w:r w:rsidDel="00000000" w:rsidR="00000000" w:rsidRPr="00000000">
        <w:rPr>
          <w:rFonts w:ascii="Quicksand" w:cs="Quicksand" w:eastAsia="Quicksand" w:hAnsi="Quicksand"/>
          <w:b w:val="1"/>
          <w:bCs w:val="1"/>
          <w:i w:val="1"/>
          <w:iCs w:val="1"/>
          <w:vertAlign w:val="baseline"/>
          <w:rtl w:val="0"/>
        </w:rPr>
        <w:t xml:space="preserve">How &amp; When </w:t>
      </w:r>
      <w:r w:rsidDel="00000000" w:rsidR="00000000" w:rsidRPr="00000000">
        <w:rPr>
          <w:rFonts w:ascii="Quicksand" w:cs="Quicksand" w:eastAsia="Quicksand" w:hAnsi="Quicksand"/>
          <w:b w:val="1"/>
          <w:bCs w:val="1"/>
          <w:i w:val="1"/>
          <w:iCs w:val="1"/>
          <w:rtl w:val="0"/>
        </w:rPr>
        <w:t xml:space="preserve">can</w:t>
      </w:r>
      <w:r w:rsidDel="00000000" w:rsidR="00000000" w:rsidRPr="00000000">
        <w:rPr>
          <w:rFonts w:ascii="Quicksand" w:cs="Quicksand" w:eastAsia="Quicksand" w:hAnsi="Quicksand"/>
          <w:b w:val="1"/>
          <w:bCs w:val="1"/>
          <w:i w:val="1"/>
          <w:iCs w:val="1"/>
          <w:vertAlign w:val="baseline"/>
          <w:rtl w:val="0"/>
        </w:rPr>
        <w:t xml:space="preserve"> parents get set up on the apps?</w:t>
      </w:r>
      <w:r w:rsidDel="00000000" w:rsidR="00000000" w:rsidRPr="00000000">
        <w:rPr>
          <w:rFonts w:ascii="Quicksand" w:cs="Quicksand" w:eastAsia="Quicksand" w:hAnsi="Quicksand"/>
          <w:vertAlign w:val="baseline"/>
          <w:rtl w:val="0"/>
        </w:rPr>
        <w:t xml:space="preserve"> 1</w:t>
      </w:r>
      <w:r w:rsidDel="00000000" w:rsidR="00000000" w:rsidRPr="00000000">
        <w:rPr>
          <w:rFonts w:ascii="Quicksand" w:cs="Quicksand" w:eastAsia="Quicksand" w:hAnsi="Quicksand"/>
          <w:vertAlign w:val="superscript"/>
          <w:rtl w:val="0"/>
        </w:rPr>
        <w:t xml:space="preserve">st</w:t>
      </w:r>
      <w:r w:rsidDel="00000000" w:rsidR="00000000" w:rsidRPr="00000000">
        <w:rPr>
          <w:rFonts w:ascii="Quicksand" w:cs="Quicksand" w:eastAsia="Quicksand" w:hAnsi="Quicksand"/>
          <w:vertAlign w:val="baseline"/>
          <w:rtl w:val="0"/>
        </w:rPr>
        <w:t xml:space="preserve"> day at school in September.</w:t>
      </w:r>
    </w:p>
    <w:p w:rsidR="00000000" w:rsidDel="00000000" w:rsidP="00000000" w:rsidRDefault="00000000" w:rsidRPr="00000000" w14:paraId="00000062">
      <w:pPr>
        <w:jc w:val="left"/>
        <w:rPr>
          <w:rFonts w:ascii="Quicksand" w:cs="Quicksand" w:eastAsia="Quicksand" w:hAnsi="Quicksand"/>
          <w:b w:val="1"/>
          <w:bCs w:val="1"/>
        </w:rPr>
      </w:pPr>
      <w:r w:rsidDel="00000000" w:rsidR="00000000" w:rsidRPr="00000000">
        <w:rPr>
          <w:rtl w:val="0"/>
        </w:rPr>
      </w:r>
    </w:p>
    <w:p w:rsidR="00000000" w:rsidDel="00000000" w:rsidP="00000000" w:rsidRDefault="00000000" w:rsidRPr="00000000" w14:paraId="00000063">
      <w:pPr>
        <w:jc w:val="left"/>
        <w:rPr>
          <w:rFonts w:ascii="Quicksand" w:cs="Quicksand" w:eastAsia="Quicksand" w:hAnsi="Quicksand"/>
        </w:rPr>
      </w:pPr>
      <w:r w:rsidDel="00000000" w:rsidR="00000000" w:rsidRPr="00000000">
        <w:rPr>
          <w:rFonts w:ascii="Quicksand" w:cs="Quicksand" w:eastAsia="Quicksand" w:hAnsi="Quicksand"/>
          <w:b w:val="1"/>
          <w:bCs w:val="1"/>
          <w:rtl w:val="0"/>
        </w:rPr>
        <w:t xml:space="preserve">Water bottles: </w:t>
      </w:r>
      <w:r w:rsidDel="00000000" w:rsidR="00000000" w:rsidRPr="00000000">
        <w:rPr>
          <w:rFonts w:ascii="Quicksand" w:cs="Quicksand" w:eastAsia="Quicksand" w:hAnsi="Quicksand"/>
          <w:rtl w:val="0"/>
        </w:rPr>
        <w:t xml:space="preserve">Please send a named water bottle, with water only please, daily to school</w:t>
      </w:r>
    </w:p>
    <w:p w:rsidR="00000000" w:rsidDel="00000000" w:rsidP="00000000" w:rsidRDefault="00000000" w:rsidRPr="00000000" w14:paraId="00000064">
      <w:pPr>
        <w:jc w:val="both"/>
        <w:rPr>
          <w:rFonts w:ascii="Quicksand" w:cs="Quicksand" w:eastAsia="Quicksand" w:hAnsi="Quicksand"/>
        </w:rPr>
      </w:pPr>
      <w:r w:rsidDel="00000000" w:rsidR="00000000" w:rsidRPr="00000000">
        <w:rPr>
          <w:rFonts w:ascii="Quicksand" w:cs="Quicksand" w:eastAsia="Quicksand" w:hAnsi="Quicksand"/>
          <w:b w:val="1"/>
          <w:bCs w:val="1"/>
          <w:rtl w:val="0"/>
        </w:rPr>
        <w:t xml:space="preserve">Book change days: </w:t>
      </w:r>
      <w:r w:rsidDel="00000000" w:rsidR="00000000" w:rsidRPr="00000000">
        <w:rPr>
          <w:rFonts w:ascii="Quicksand" w:cs="Quicksand" w:eastAsia="Quicksand" w:hAnsi="Quicksand"/>
          <w:rtl w:val="0"/>
        </w:rPr>
        <w:t xml:space="preserve">Thursdays (some weeks we will send home books that the children have read before. This will be to help build fluency).</w:t>
      </w:r>
    </w:p>
    <w:p w:rsidR="00000000" w:rsidDel="00000000" w:rsidP="00000000" w:rsidRDefault="00000000" w:rsidRPr="00000000" w14:paraId="00000065">
      <w:pPr>
        <w:jc w:val="both"/>
        <w:rPr>
          <w:rFonts w:ascii="Quicksand" w:cs="Quicksand" w:eastAsia="Quicksand" w:hAnsi="Quicksand"/>
        </w:rPr>
      </w:pPr>
      <w:r w:rsidDel="00000000" w:rsidR="00000000" w:rsidRPr="00000000">
        <w:rPr>
          <w:rFonts w:ascii="Quicksand" w:cs="Quicksand" w:eastAsia="Quicksand" w:hAnsi="Quicksand"/>
          <w:b w:val="1"/>
          <w:bCs w:val="1"/>
          <w:rtl w:val="0"/>
        </w:rPr>
        <w:t xml:space="preserve">PE and Library days: </w:t>
      </w:r>
      <w:r w:rsidDel="00000000" w:rsidR="00000000" w:rsidRPr="00000000">
        <w:rPr>
          <w:rFonts w:ascii="Quicksand" w:cs="Quicksand" w:eastAsia="Quicksand" w:hAnsi="Quicksand"/>
          <w:rtl w:val="0"/>
        </w:rPr>
        <w:t xml:space="preserve">These will be shared with you by your teacher via email in the first week of the new term in September. </w:t>
      </w:r>
    </w:p>
    <w:p w:rsidR="00000000" w:rsidDel="00000000" w:rsidP="00000000" w:rsidRDefault="00000000" w:rsidRPr="00000000" w14:paraId="00000066">
      <w:pPr>
        <w:jc w:val="both"/>
        <w:rPr>
          <w:rFonts w:ascii="Quicksand" w:cs="Quicksand" w:eastAsia="Quicksand" w:hAnsi="Quicksand"/>
          <w:b w:val="1"/>
          <w:bCs w:val="1"/>
        </w:rPr>
      </w:pPr>
      <w:r w:rsidDel="00000000" w:rsidR="00000000" w:rsidRPr="00000000">
        <w:rPr>
          <w:rtl w:val="0"/>
        </w:rPr>
      </w:r>
    </w:p>
    <w:p w:rsidR="00000000" w:rsidDel="00000000" w:rsidP="00000000" w:rsidRDefault="00000000" w:rsidRPr="00000000" w14:paraId="00000067">
      <w:pPr>
        <w:jc w:val="both"/>
        <w:rPr>
          <w:rFonts w:ascii="Quicksand" w:cs="Quicksand" w:eastAsia="Quicksand" w:hAnsi="Quicksand"/>
          <w:b w:val="1"/>
          <w:bCs w:val="1"/>
        </w:rPr>
      </w:pPr>
      <w:r w:rsidDel="00000000" w:rsidR="00000000" w:rsidRPr="00000000">
        <w:rPr>
          <w:rFonts w:ascii="Quicksand" w:cs="Quicksand" w:eastAsia="Quicksand" w:hAnsi="Quicksand"/>
          <w:b w:val="1"/>
          <w:bCs w:val="1"/>
          <w:rtl w:val="0"/>
        </w:rPr>
        <w:t xml:space="preserve">Learning Overviews:</w:t>
      </w:r>
    </w:p>
    <w:p w:rsidR="00000000" w:rsidDel="00000000" w:rsidP="00000000" w:rsidRDefault="00000000" w:rsidRPr="00000000" w14:paraId="00000068">
      <w:pPr>
        <w:numPr>
          <w:ilvl w:val="0"/>
          <w:numId w:val="5"/>
        </w:numPr>
        <w:spacing w:after="0" w:afterAutospacing="0"/>
        <w:ind w:left="720" w:hanging="360"/>
        <w:jc w:val="both"/>
        <w:rPr>
          <w:rFonts w:ascii="Quicksand" w:cs="Quicksand" w:eastAsia="Quicksand" w:hAnsi="Quicksand"/>
          <w:u w:val="none"/>
        </w:rPr>
      </w:pPr>
      <w:r w:rsidDel="00000000" w:rsidR="00000000" w:rsidRPr="00000000">
        <w:rPr>
          <w:rFonts w:ascii="Quicksand" w:cs="Quicksand" w:eastAsia="Quicksand" w:hAnsi="Quicksand"/>
          <w:rtl w:val="0"/>
        </w:rPr>
        <w:t xml:space="preserve">We send out an overview of the term’s learning in each year group at the start of each term. Expect to receive an email of the overview in September, January and April.</w:t>
      </w:r>
    </w:p>
    <w:p w:rsidR="00000000" w:rsidDel="00000000" w:rsidP="00000000" w:rsidRDefault="00000000" w:rsidRPr="00000000" w14:paraId="00000069">
      <w:pPr>
        <w:numPr>
          <w:ilvl w:val="0"/>
          <w:numId w:val="5"/>
        </w:numPr>
        <w:spacing w:after="0" w:afterAutospacing="0"/>
        <w:ind w:left="720" w:hanging="360"/>
        <w:jc w:val="both"/>
        <w:rPr>
          <w:rFonts w:ascii="Quicksand" w:cs="Quicksand" w:eastAsia="Quicksand" w:hAnsi="Quicksand"/>
          <w:u w:val="none"/>
        </w:rPr>
      </w:pPr>
      <w:r w:rsidDel="00000000" w:rsidR="00000000" w:rsidRPr="00000000">
        <w:rPr>
          <w:rFonts w:ascii="Quicksand" w:cs="Quicksand" w:eastAsia="Quicksand" w:hAnsi="Quicksand"/>
          <w:rtl w:val="0"/>
        </w:rPr>
        <w:t xml:space="preserve">We also share the fortnight’s learning in the newsletter for each year group, too.</w:t>
      </w:r>
    </w:p>
    <w:p w:rsidR="00000000" w:rsidDel="00000000" w:rsidP="00000000" w:rsidRDefault="00000000" w:rsidRPr="00000000" w14:paraId="0000006A">
      <w:pPr>
        <w:numPr>
          <w:ilvl w:val="0"/>
          <w:numId w:val="5"/>
        </w:numPr>
        <w:ind w:left="720" w:hanging="360"/>
        <w:jc w:val="both"/>
        <w:rPr>
          <w:rFonts w:ascii="Quicksand" w:cs="Quicksand" w:eastAsia="Quicksand" w:hAnsi="Quicksand"/>
          <w:u w:val="none"/>
        </w:rPr>
      </w:pPr>
      <w:r w:rsidDel="00000000" w:rsidR="00000000" w:rsidRPr="00000000">
        <w:rPr>
          <w:rFonts w:ascii="Quicksand" w:cs="Quicksand" w:eastAsia="Quicksand" w:hAnsi="Quicksand"/>
          <w:rtl w:val="0"/>
        </w:rPr>
        <w:t xml:space="preserve">If you have any questions about the learning, email your class teacher on the class email or call the office to book an appointment as to how you can support your child’s learning further at home. </w:t>
      </w:r>
      <w:r w:rsidDel="00000000" w:rsidR="00000000" w:rsidRPr="00000000">
        <w:drawing>
          <wp:anchor allowOverlap="1" behindDoc="0" distB="114300" distT="114300" distL="114300" distR="114300" hidden="0" layoutInCell="1" locked="0" relativeHeight="0" simplePos="0">
            <wp:simplePos x="0" y="0"/>
            <wp:positionH relativeFrom="column">
              <wp:posOffset>2066925</wp:posOffset>
            </wp:positionH>
            <wp:positionV relativeFrom="paragraph">
              <wp:posOffset>676275</wp:posOffset>
            </wp:positionV>
            <wp:extent cx="1719263" cy="1693381"/>
            <wp:effectExtent b="0" l="0" r="0" t="0"/>
            <wp:wrapNone/>
            <wp:docPr id="246744556" name="image2.png"/>
            <a:graphic>
              <a:graphicData uri="http://schemas.openxmlformats.org/drawingml/2006/picture">
                <pic:pic>
                  <pic:nvPicPr>
                    <pic:cNvPr id="0" name="image2.png"/>
                    <pic:cNvPicPr preferRelativeResize="0"/>
                  </pic:nvPicPr>
                  <pic:blipFill>
                    <a:blip r:embed="rId23"/>
                    <a:srcRect b="0" l="0" r="0" t="0"/>
                    <a:stretch>
                      <a:fillRect/>
                    </a:stretch>
                  </pic:blipFill>
                  <pic:spPr>
                    <a:xfrm>
                      <a:off x="0" y="0"/>
                      <a:ext cx="1719263" cy="1693381"/>
                    </a:xfrm>
                    <a:prstGeom prst="rect"/>
                    <a:ln/>
                  </pic:spPr>
                </pic:pic>
              </a:graphicData>
            </a:graphic>
          </wp:anchor>
        </w:drawing>
      </w:r>
    </w:p>
    <w:p w:rsidR="00000000" w:rsidDel="00000000" w:rsidP="00000000" w:rsidRDefault="00000000" w:rsidRPr="00000000" w14:paraId="0000006B">
      <w:pPr>
        <w:jc w:val="both"/>
        <w:rPr>
          <w:rFonts w:ascii="Quicksand" w:cs="Quicksand" w:eastAsia="Quicksand" w:hAnsi="Quicksand"/>
          <w:b w:val="1"/>
          <w:bCs w:val="1"/>
        </w:rPr>
      </w:pPr>
      <w:r w:rsidDel="00000000" w:rsidR="00000000" w:rsidRPr="00000000">
        <w:rPr>
          <w:rtl w:val="0"/>
        </w:rPr>
      </w:r>
    </w:p>
    <w:p w:rsidR="00000000" w:rsidDel="00000000" w:rsidP="00000000" w:rsidRDefault="00000000" w:rsidRPr="00000000" w14:paraId="0000006C">
      <w:pPr>
        <w:jc w:val="both"/>
        <w:rPr>
          <w:rFonts w:ascii="Quicksand" w:cs="Quicksand" w:eastAsia="Quicksand" w:hAnsi="Quicksand"/>
          <w:b w:val="1"/>
          <w:bCs w:val="1"/>
        </w:rPr>
      </w:pPr>
      <w:r w:rsidDel="00000000" w:rsidR="00000000" w:rsidRPr="00000000">
        <w:rPr>
          <w:rtl w:val="0"/>
        </w:rPr>
      </w:r>
    </w:p>
    <w:p w:rsidR="00000000" w:rsidDel="00000000" w:rsidP="00000000" w:rsidRDefault="00000000" w:rsidRPr="00000000" w14:paraId="0000006D">
      <w:pPr>
        <w:jc w:val="both"/>
        <w:rPr>
          <w:rFonts w:ascii="Quicksand" w:cs="Quicksand" w:eastAsia="Quicksand" w:hAnsi="Quicksand"/>
          <w:b w:val="1"/>
          <w:bCs w:val="1"/>
        </w:rPr>
      </w:pPr>
      <w:r w:rsidDel="00000000" w:rsidR="00000000" w:rsidRPr="00000000">
        <w:rPr>
          <w:rtl w:val="0"/>
        </w:rPr>
      </w:r>
    </w:p>
    <w:p w:rsidR="00000000" w:rsidDel="00000000" w:rsidP="00000000" w:rsidRDefault="00000000" w:rsidRPr="00000000" w14:paraId="0000006E">
      <w:pPr>
        <w:jc w:val="both"/>
        <w:rPr>
          <w:rFonts w:ascii="Quicksand" w:cs="Quicksand" w:eastAsia="Quicksand" w:hAnsi="Quicksand"/>
          <w:b w:val="1"/>
          <w:bCs w:val="1"/>
        </w:rPr>
      </w:pPr>
      <w:r w:rsidDel="00000000" w:rsidR="00000000" w:rsidRPr="00000000">
        <w:rPr>
          <w:rtl w:val="0"/>
        </w:rPr>
      </w:r>
    </w:p>
    <w:p w:rsidR="00000000" w:rsidDel="00000000" w:rsidP="00000000" w:rsidRDefault="00000000" w:rsidRPr="00000000" w14:paraId="0000006F">
      <w:pPr>
        <w:jc w:val="both"/>
        <w:rPr>
          <w:rFonts w:ascii="Quicksand" w:cs="Quicksand" w:eastAsia="Quicksand" w:hAnsi="Quicksand"/>
          <w:b w:val="1"/>
          <w:bCs w:val="1"/>
        </w:rPr>
      </w:pPr>
      <w:r w:rsidDel="00000000" w:rsidR="00000000" w:rsidRPr="00000000">
        <w:rPr>
          <w:rtl w:val="0"/>
        </w:rPr>
      </w:r>
    </w:p>
    <w:p w:rsidR="00000000" w:rsidDel="00000000" w:rsidP="00000000" w:rsidRDefault="00000000" w:rsidRPr="00000000" w14:paraId="00000070">
      <w:pPr>
        <w:jc w:val="both"/>
        <w:rPr>
          <w:rFonts w:ascii="Quicksand" w:cs="Quicksand" w:eastAsia="Quicksand" w:hAnsi="Quicksand"/>
          <w:b w:val="1"/>
          <w:bCs w:val="1"/>
        </w:rPr>
      </w:pPr>
      <w:r w:rsidDel="00000000" w:rsidR="00000000" w:rsidRPr="00000000">
        <w:rPr>
          <w:rtl w:val="0"/>
        </w:rPr>
      </w:r>
    </w:p>
    <w:p w:rsidR="00000000" w:rsidDel="00000000" w:rsidP="00000000" w:rsidRDefault="00000000" w:rsidRPr="00000000" w14:paraId="00000071">
      <w:pPr>
        <w:jc w:val="both"/>
        <w:rPr>
          <w:rFonts w:ascii="Quicksand" w:cs="Quicksand" w:eastAsia="Quicksand" w:hAnsi="Quicksand"/>
          <w:b w:val="1"/>
          <w:bCs w:val="1"/>
        </w:rPr>
      </w:pPr>
      <w:r w:rsidDel="00000000" w:rsidR="00000000" w:rsidRPr="00000000">
        <w:rPr>
          <w:rtl w:val="0"/>
        </w:rPr>
      </w:r>
    </w:p>
    <w:p w:rsidR="00000000" w:rsidDel="00000000" w:rsidP="00000000" w:rsidRDefault="00000000" w:rsidRPr="00000000" w14:paraId="00000072">
      <w:pPr>
        <w:jc w:val="both"/>
        <w:rPr>
          <w:rFonts w:ascii="Quicksand" w:cs="Quicksand" w:eastAsia="Quicksand" w:hAnsi="Quicksand"/>
          <w:b w:val="1"/>
          <w:bCs w:val="1"/>
        </w:rPr>
      </w:pPr>
      <w:r w:rsidDel="00000000" w:rsidR="00000000" w:rsidRPr="00000000">
        <w:rPr>
          <w:rFonts w:ascii="Quicksand" w:cs="Quicksand" w:eastAsia="Quicksand" w:hAnsi="Quicksand"/>
          <w:b w:val="1"/>
          <w:bCs w:val="1"/>
          <w:rtl w:val="0"/>
        </w:rPr>
        <w:t xml:space="preserve">Explicit Praise and Rewards at Kingshill</w:t>
      </w:r>
    </w:p>
    <w:p w:rsidR="00000000" w:rsidDel="00000000" w:rsidP="00000000" w:rsidRDefault="00000000" w:rsidRPr="00000000" w14:paraId="00000073">
      <w:pPr>
        <w:numPr>
          <w:ilvl w:val="0"/>
          <w:numId w:val="4"/>
        </w:numPr>
        <w:ind w:left="720" w:hanging="360"/>
        <w:jc w:val="both"/>
        <w:rPr>
          <w:rFonts w:ascii="Quicksand" w:cs="Quicksand" w:eastAsia="Quicksand" w:hAnsi="Quicksand"/>
        </w:rPr>
      </w:pPr>
      <w:r w:rsidDel="00000000" w:rsidR="00000000" w:rsidRPr="00000000">
        <w:rPr>
          <w:rFonts w:ascii="Quicksand" w:cs="Quicksand" w:eastAsia="Quicksand" w:hAnsi="Quicksand"/>
          <w:vertAlign w:val="baseline"/>
          <w:rtl w:val="0"/>
        </w:rPr>
        <w:t xml:space="preserve">At Kingshill</w:t>
      </w:r>
      <w:r w:rsidDel="00000000" w:rsidR="00000000" w:rsidRPr="00000000">
        <w:rPr>
          <w:rFonts w:ascii="Quicksand" w:cs="Quicksand" w:eastAsia="Quicksand" w:hAnsi="Quicksand"/>
          <w:rtl w:val="0"/>
        </w:rPr>
        <w:t xml:space="preserve">, we have extensively researched our positive behaviour policy and believe praise should be at the heart of our policy.</w:t>
      </w:r>
    </w:p>
    <w:p w:rsidR="00000000" w:rsidDel="00000000" w:rsidP="00000000" w:rsidRDefault="00000000" w:rsidRPr="00000000" w14:paraId="00000074">
      <w:pPr>
        <w:numPr>
          <w:ilvl w:val="0"/>
          <w:numId w:val="4"/>
        </w:numPr>
        <w:ind w:left="720" w:hanging="360"/>
        <w:jc w:val="both"/>
        <w:rPr>
          <w:rFonts w:ascii="Quicksand" w:cs="Quicksand" w:eastAsia="Quicksand" w:hAnsi="Quicksand"/>
        </w:rPr>
      </w:pPr>
      <w:r w:rsidDel="00000000" w:rsidR="00000000" w:rsidRPr="00000000">
        <w:rPr>
          <w:rFonts w:ascii="Quicksand" w:cs="Quicksand" w:eastAsia="Quicksand" w:hAnsi="Quicksand"/>
          <w:rtl w:val="0"/>
        </w:rPr>
        <w:t xml:space="preserve">We </w:t>
      </w:r>
      <w:r w:rsidDel="00000000" w:rsidR="00000000" w:rsidRPr="00000000">
        <w:rPr>
          <w:rFonts w:ascii="Quicksand" w:cs="Quicksand" w:eastAsia="Quicksand" w:hAnsi="Quicksand"/>
          <w:vertAlign w:val="baseline"/>
          <w:rtl w:val="0"/>
        </w:rPr>
        <w:t xml:space="preserve">explicitly praise and reward our children for showing our learning </w:t>
      </w:r>
      <w:r w:rsidDel="00000000" w:rsidR="00000000" w:rsidRPr="00000000">
        <w:rPr>
          <w:rFonts w:ascii="Quicksand" w:cs="Quicksand" w:eastAsia="Quicksand" w:hAnsi="Quicksand"/>
          <w:rtl w:val="0"/>
        </w:rPr>
        <w:t xml:space="preserve">characteristics (collaborator, empathetic, resilient, determined and responsible), school </w:t>
      </w:r>
      <w:r w:rsidDel="00000000" w:rsidR="00000000" w:rsidRPr="00000000">
        <w:rPr>
          <w:rFonts w:ascii="Quicksand" w:cs="Quicksand" w:eastAsia="Quicksand" w:hAnsi="Quicksand"/>
          <w:vertAlign w:val="baseline"/>
          <w:rtl w:val="0"/>
        </w:rPr>
        <w:t xml:space="preserve">values (teamwork, hardworking and respect),</w:t>
      </w:r>
      <w:r w:rsidDel="00000000" w:rsidR="00000000" w:rsidRPr="00000000">
        <w:rPr>
          <w:rFonts w:ascii="Quicksand" w:cs="Quicksand" w:eastAsia="Quicksand" w:hAnsi="Quicksand"/>
          <w:rtl w:val="0"/>
        </w:rPr>
        <w:t xml:space="preserve"> effort in learning and exemplary </w:t>
      </w:r>
      <w:r w:rsidDel="00000000" w:rsidR="00000000" w:rsidRPr="00000000">
        <w:rPr>
          <w:rFonts w:ascii="Quicksand" w:cs="Quicksand" w:eastAsia="Quicksand" w:hAnsi="Quicksand"/>
          <w:vertAlign w:val="baseline"/>
          <w:rtl w:val="0"/>
        </w:rPr>
        <w:t xml:space="preserve">behaviour</w:t>
      </w:r>
      <w:r w:rsidDel="00000000" w:rsidR="00000000" w:rsidRPr="00000000">
        <w:rPr>
          <w:rFonts w:ascii="Quicksand" w:cs="Quicksand" w:eastAsia="Quicksand" w:hAnsi="Quicksand"/>
          <w:rtl w:val="0"/>
        </w:rPr>
        <w:t xml:space="preserve">. We issue a Star of the Week award to a child in each class each Friday for excelling in all of the above.</w:t>
      </w:r>
      <w:r w:rsidDel="00000000" w:rsidR="00000000" w:rsidRPr="00000000">
        <w:rPr>
          <w:rFonts w:ascii="Quicksand" w:cs="Quicksand" w:eastAsia="Quicksand" w:hAnsi="Quicksand"/>
          <w:vertAlign w:val="baseline"/>
          <w:rtl w:val="0"/>
        </w:rPr>
        <w:t xml:space="preserve"> Awarded during Friday’s celebration assembly either in the hall or in class</w:t>
      </w:r>
      <w:r w:rsidDel="00000000" w:rsidR="00000000" w:rsidRPr="00000000">
        <w:rPr>
          <w:rFonts w:ascii="Quicksand" w:cs="Quicksand" w:eastAsia="Quicksand" w:hAnsi="Quicksand"/>
          <w:rtl w:val="0"/>
        </w:rPr>
        <w:t xml:space="preserve">.</w:t>
      </w:r>
    </w:p>
    <w:p w:rsidR="00000000" w:rsidDel="00000000" w:rsidP="00000000" w:rsidRDefault="00000000" w:rsidRPr="00000000" w14:paraId="00000075">
      <w:pPr>
        <w:numPr>
          <w:ilvl w:val="0"/>
          <w:numId w:val="4"/>
        </w:numPr>
        <w:ind w:left="720" w:hanging="360"/>
        <w:jc w:val="both"/>
        <w:rPr>
          <w:rFonts w:ascii="Quicksand" w:cs="Quicksand" w:eastAsia="Quicksand" w:hAnsi="Quicksand"/>
        </w:rPr>
      </w:pPr>
      <w:r w:rsidDel="00000000" w:rsidR="00000000" w:rsidRPr="00000000">
        <w:rPr>
          <w:rFonts w:ascii="Quicksand" w:cs="Quicksand" w:eastAsia="Quicksand" w:hAnsi="Quicksand"/>
          <w:vertAlign w:val="baseline"/>
          <w:rtl w:val="0"/>
        </w:rPr>
        <w:t xml:space="preserve">Stickers – We encourage parents to ask children what they did to receive a sticker</w:t>
      </w:r>
      <w:r w:rsidDel="00000000" w:rsidR="00000000" w:rsidRPr="00000000">
        <w:rPr>
          <w:rFonts w:ascii="Quicksand" w:cs="Quicksand" w:eastAsia="Quicksand" w:hAnsi="Quicksand"/>
          <w:rtl w:val="0"/>
        </w:rPr>
        <w:t xml:space="preserve"> as we love giving out stickers at Kingshill.</w:t>
      </w:r>
      <w:r w:rsidDel="00000000" w:rsidR="00000000" w:rsidRPr="00000000">
        <w:rPr>
          <w:rtl w:val="0"/>
        </w:rPr>
      </w:r>
    </w:p>
    <w:p w:rsidR="00000000" w:rsidDel="00000000" w:rsidP="00000000" w:rsidRDefault="00000000" w:rsidRPr="00000000" w14:paraId="00000076">
      <w:pPr>
        <w:numPr>
          <w:ilvl w:val="0"/>
          <w:numId w:val="4"/>
        </w:numPr>
        <w:ind w:left="720" w:hanging="360"/>
        <w:jc w:val="both"/>
        <w:rPr>
          <w:rFonts w:ascii="Quicksand" w:cs="Quicksand" w:eastAsia="Quicksand" w:hAnsi="Quicksand"/>
        </w:rPr>
      </w:pPr>
      <w:r w:rsidDel="00000000" w:rsidR="00000000" w:rsidRPr="00000000">
        <w:rPr>
          <w:rFonts w:ascii="Quicksand" w:cs="Quicksand" w:eastAsia="Quicksand" w:hAnsi="Quicksand"/>
          <w:rtl w:val="0"/>
        </w:rPr>
        <w:t xml:space="preserve">Tidy and Eco-Friendly Trophy</w:t>
      </w:r>
      <w:r w:rsidDel="00000000" w:rsidR="00000000" w:rsidRPr="00000000">
        <w:rPr>
          <w:rFonts w:ascii="Quicksand" w:cs="Quicksand" w:eastAsia="Quicksand" w:hAnsi="Quicksand"/>
          <w:vertAlign w:val="baseline"/>
          <w:rtl w:val="0"/>
        </w:rPr>
        <w:t xml:space="preserve"> – Each week</w:t>
      </w:r>
      <w:r w:rsidDel="00000000" w:rsidR="00000000" w:rsidRPr="00000000">
        <w:rPr>
          <w:rFonts w:ascii="Quicksand" w:cs="Quicksand" w:eastAsia="Quicksand" w:hAnsi="Quicksand"/>
          <w:rtl w:val="0"/>
        </w:rPr>
        <w:t xml:space="preserve">, a class is nominated as most tidy and most eco-friendly to collect the trophy from the School Councillors in assembly. The winning class get the trophy for the week. </w:t>
      </w:r>
      <w:r w:rsidDel="00000000" w:rsidR="00000000" w:rsidRPr="00000000">
        <w:rPr>
          <w:rtl w:val="0"/>
        </w:rPr>
      </w:r>
    </w:p>
    <w:p w:rsidR="00000000" w:rsidDel="00000000" w:rsidP="00000000" w:rsidRDefault="00000000" w:rsidRPr="00000000" w14:paraId="00000077">
      <w:pPr>
        <w:numPr>
          <w:ilvl w:val="0"/>
          <w:numId w:val="4"/>
        </w:numPr>
        <w:ind w:left="720" w:hanging="360"/>
        <w:jc w:val="both"/>
        <w:rPr>
          <w:rFonts w:ascii="Quicksand" w:cs="Quicksand" w:eastAsia="Quicksand" w:hAnsi="Quicksand"/>
        </w:rPr>
      </w:pPr>
      <w:r w:rsidDel="00000000" w:rsidR="00000000" w:rsidRPr="00000000">
        <w:rPr>
          <w:rFonts w:ascii="Quicksand" w:cs="Quicksand" w:eastAsia="Quicksand" w:hAnsi="Quicksand"/>
          <w:vertAlign w:val="baseline"/>
          <w:rtl w:val="0"/>
        </w:rPr>
        <w:t xml:space="preserve">Pom Pom Jar – a class reward for the children showing their great values, being helpful, working as a team and showing </w:t>
      </w:r>
      <w:r w:rsidDel="00000000" w:rsidR="00000000" w:rsidRPr="00000000">
        <w:rPr>
          <w:rFonts w:ascii="Quicksand" w:cs="Quicksand" w:eastAsia="Quicksand" w:hAnsi="Quicksand"/>
          <w:rtl w:val="0"/>
        </w:rPr>
        <w:t xml:space="preserve">Kingshill’s values and learning characteristics.</w:t>
      </w:r>
      <w:r w:rsidDel="00000000" w:rsidR="00000000" w:rsidRPr="00000000">
        <w:rPr>
          <w:rFonts w:ascii="Quicksand" w:cs="Quicksand" w:eastAsia="Quicksand" w:hAnsi="Quicksand"/>
          <w:vertAlign w:val="baseline"/>
          <w:rtl w:val="0"/>
        </w:rPr>
        <w:t xml:space="preserve"> Once the jar is filled with pom poms the children get to vote on a class reward.</w:t>
      </w:r>
    </w:p>
    <w:p w:rsidR="00000000" w:rsidDel="00000000" w:rsidP="00000000" w:rsidRDefault="00000000" w:rsidRPr="00000000" w14:paraId="00000078">
      <w:pPr>
        <w:jc w:val="both"/>
        <w:rPr>
          <w:rFonts w:ascii="Quicksand" w:cs="Quicksand" w:eastAsia="Quicksand" w:hAnsi="Quicksand"/>
        </w:rPr>
      </w:pPr>
      <w:r w:rsidDel="00000000" w:rsidR="00000000" w:rsidRPr="00000000">
        <w:rPr>
          <w:rtl w:val="0"/>
        </w:rPr>
      </w:r>
    </w:p>
    <w:p w:rsidR="00000000" w:rsidDel="00000000" w:rsidP="00000000" w:rsidRDefault="00000000" w:rsidRPr="00000000" w14:paraId="00000079">
      <w:pPr>
        <w:jc w:val="both"/>
        <w:rPr>
          <w:rFonts w:ascii="Quicksand" w:cs="Quicksand" w:eastAsia="Quicksand" w:hAnsi="Quicksand"/>
          <w:b w:val="1"/>
          <w:bCs w:val="1"/>
        </w:rPr>
      </w:pPr>
      <w:r w:rsidDel="00000000" w:rsidR="00000000" w:rsidRPr="00000000">
        <w:rPr>
          <w:rFonts w:ascii="Quicksand" w:cs="Quicksand" w:eastAsia="Quicksand" w:hAnsi="Quicksand"/>
          <w:b w:val="1"/>
          <w:bCs w:val="1"/>
          <w:rtl w:val="0"/>
        </w:rPr>
        <w:t xml:space="preserve">Behaviour Curriculum</w:t>
      </w:r>
    </w:p>
    <w:p w:rsidR="00000000" w:rsidDel="00000000" w:rsidP="00000000" w:rsidRDefault="00000000" w:rsidRPr="00000000" w14:paraId="0000007A">
      <w:pPr>
        <w:jc w:val="both"/>
        <w:rPr>
          <w:rFonts w:ascii="Quicksand" w:cs="Quicksand" w:eastAsia="Quicksand" w:hAnsi="Quicksand"/>
        </w:rPr>
      </w:pPr>
      <w:r w:rsidDel="00000000" w:rsidR="00000000" w:rsidRPr="00000000">
        <w:rPr>
          <w:rFonts w:ascii="Quicksand" w:cs="Quicksand" w:eastAsia="Quicksand" w:hAnsi="Quicksand"/>
          <w:rtl w:val="0"/>
        </w:rPr>
        <w:t xml:space="preserve">At Kingshill, we believe exemplary behaviour is important. The governors and leadership team are united in that there is a</w:t>
      </w:r>
      <w:r w:rsidDel="00000000" w:rsidR="00000000" w:rsidRPr="00000000">
        <w:rPr>
          <w:rFonts w:ascii="Quicksand" w:cs="Quicksand" w:eastAsia="Quicksand" w:hAnsi="Quicksand"/>
          <w:b w:val="1"/>
          <w:bCs w:val="1"/>
          <w:rtl w:val="0"/>
        </w:rPr>
        <w:t xml:space="preserve"> ‘Zero-Tolerance’ </w:t>
      </w:r>
      <w:r w:rsidDel="00000000" w:rsidR="00000000" w:rsidRPr="00000000">
        <w:rPr>
          <w:rFonts w:ascii="Quicksand" w:cs="Quicksand" w:eastAsia="Quicksand" w:hAnsi="Quicksand"/>
          <w:rtl w:val="0"/>
        </w:rPr>
        <w:t xml:space="preserve">approach to violence and physical abuse towards staff and children.</w:t>
      </w:r>
    </w:p>
    <w:p w:rsidR="00000000" w:rsidDel="00000000" w:rsidP="00000000" w:rsidRDefault="00000000" w:rsidRPr="00000000" w14:paraId="0000007B">
      <w:pPr>
        <w:jc w:val="both"/>
        <w:rPr>
          <w:rFonts w:ascii="Quicksand" w:cs="Quicksand" w:eastAsia="Quicksand" w:hAnsi="Quicksand"/>
        </w:rPr>
      </w:pPr>
      <w:r w:rsidDel="00000000" w:rsidR="00000000" w:rsidRPr="00000000">
        <w:rPr>
          <w:rFonts w:ascii="Quicksand" w:cs="Quicksand" w:eastAsia="Quicksand" w:hAnsi="Quicksand"/>
          <w:rtl w:val="0"/>
        </w:rPr>
        <w:t xml:space="preserve">We have written a behaviour curriculum that all staff follow.</w:t>
      </w:r>
    </w:p>
    <w:p w:rsidR="00000000" w:rsidDel="00000000" w:rsidP="00000000" w:rsidRDefault="00000000" w:rsidRPr="00000000" w14:paraId="0000007C">
      <w:pPr>
        <w:jc w:val="both"/>
        <w:rPr>
          <w:rFonts w:ascii="Quicksand" w:cs="Quicksand" w:eastAsia="Quicksand" w:hAnsi="Quicksand"/>
        </w:rPr>
      </w:pPr>
      <w:r w:rsidDel="00000000" w:rsidR="00000000" w:rsidRPr="00000000">
        <w:rPr>
          <w:rFonts w:ascii="Quicksand" w:cs="Quicksand" w:eastAsia="Quicksand" w:hAnsi="Quicksand"/>
          <w:rtl w:val="0"/>
        </w:rPr>
        <w:t xml:space="preserve">You will receive a copy of this curriculum every September. We will also hold a parent coffee morning in the Autumn Term where some of the meetings will be dedicated to discussing the importance of this curriculum. </w:t>
      </w:r>
    </w:p>
    <w:p w:rsidR="00000000" w:rsidDel="00000000" w:rsidP="00000000" w:rsidRDefault="00000000" w:rsidRPr="00000000" w14:paraId="0000007D">
      <w:pPr>
        <w:jc w:val="both"/>
        <w:rPr>
          <w:rFonts w:ascii="Quicksand" w:cs="Quicksand" w:eastAsia="Quicksand" w:hAnsi="Quicksand"/>
          <w:b w:val="1"/>
          <w:bCs w:val="1"/>
        </w:rPr>
      </w:pPr>
      <w:r w:rsidDel="00000000" w:rsidR="00000000" w:rsidRPr="00000000">
        <w:rPr>
          <w:rtl w:val="0"/>
        </w:rPr>
      </w:r>
    </w:p>
    <w:p w:rsidR="00000000" w:rsidDel="00000000" w:rsidP="00000000" w:rsidRDefault="00000000" w:rsidRPr="00000000" w14:paraId="0000007E">
      <w:pPr>
        <w:jc w:val="both"/>
        <w:rPr>
          <w:rFonts w:ascii="Quicksand" w:cs="Quicksand" w:eastAsia="Quicksand" w:hAnsi="Quicksand"/>
          <w:b w:val="1"/>
          <w:bCs w:val="1"/>
        </w:rPr>
      </w:pPr>
      <w:r w:rsidDel="00000000" w:rsidR="00000000" w:rsidRPr="00000000">
        <w:rPr>
          <w:rFonts w:ascii="Quicksand" w:cs="Quicksand" w:eastAsia="Quicksand" w:hAnsi="Quicksand"/>
          <w:b w:val="1"/>
          <w:bCs w:val="1"/>
          <w:rtl w:val="0"/>
        </w:rPr>
        <w:t xml:space="preserve">Come Learn with Me! Sessions</w:t>
      </w:r>
    </w:p>
    <w:p w:rsidR="00000000" w:rsidDel="00000000" w:rsidP="00000000" w:rsidRDefault="00000000" w:rsidRPr="00000000" w14:paraId="0000007F">
      <w:pPr>
        <w:spacing w:after="240" w:before="240" w:lineRule="auto"/>
        <w:jc w:val="both"/>
        <w:rPr>
          <w:rFonts w:ascii="Quicksand" w:cs="Quicksand" w:eastAsia="Quicksand" w:hAnsi="Quicksand"/>
        </w:rPr>
      </w:pPr>
      <w:r w:rsidDel="00000000" w:rsidR="00000000" w:rsidRPr="00000000">
        <w:rPr>
          <w:rFonts w:ascii="Quicksand" w:cs="Quicksand" w:eastAsia="Quicksand" w:hAnsi="Quicksand"/>
          <w:b w:val="1"/>
          <w:bCs w:val="1"/>
          <w:rtl w:val="0"/>
        </w:rPr>
        <w:t xml:space="preserve">In Key Stage One (Year 1 and 2),</w:t>
      </w:r>
      <w:r w:rsidDel="00000000" w:rsidR="00000000" w:rsidRPr="00000000">
        <w:rPr>
          <w:rFonts w:ascii="Quicksand" w:cs="Quicksand" w:eastAsia="Quicksand" w:hAnsi="Quicksand"/>
          <w:rtl w:val="0"/>
        </w:rPr>
        <w:t xml:space="preserve"> we would like to invite you into school as much as possible so that your children can share and explain their learning with you across the year. We believe this is a great way for children to master the knowledge and skills they have learnt. We have created the Come Learn with Me! Sessions so that the children have an opportunity to share their learning from a particular subject as well as the vocabulary that they have learnt alongside it. </w:t>
      </w:r>
    </w:p>
    <w:p w:rsidR="00000000" w:rsidDel="00000000" w:rsidP="00000000" w:rsidRDefault="00000000" w:rsidRPr="00000000" w14:paraId="00000080">
      <w:pPr>
        <w:spacing w:after="240" w:before="240" w:lineRule="auto"/>
        <w:jc w:val="both"/>
        <w:rPr>
          <w:rFonts w:ascii="Quicksand" w:cs="Quicksand" w:eastAsia="Quicksand" w:hAnsi="Quicksand"/>
        </w:rPr>
      </w:pPr>
      <w:r w:rsidDel="00000000" w:rsidR="00000000" w:rsidRPr="00000000">
        <w:rPr>
          <w:rFonts w:ascii="Quicksand" w:cs="Quicksand" w:eastAsia="Quicksand" w:hAnsi="Quicksand"/>
          <w:rtl w:val="0"/>
        </w:rPr>
        <w:t xml:space="preserve">You will have an opportunity </w:t>
      </w:r>
      <w:r w:rsidDel="00000000" w:rsidR="00000000" w:rsidRPr="00000000">
        <w:rPr>
          <w:rFonts w:ascii="Quicksand" w:cs="Quicksand" w:eastAsia="Quicksand" w:hAnsi="Quicksand"/>
          <w:b w:val="1"/>
          <w:bCs w:val="1"/>
          <w:rtl w:val="0"/>
        </w:rPr>
        <w:t xml:space="preserve">6 times per year (once per half-term)</w:t>
      </w:r>
      <w:r w:rsidDel="00000000" w:rsidR="00000000" w:rsidRPr="00000000">
        <w:rPr>
          <w:rFonts w:ascii="Quicksand" w:cs="Quicksand" w:eastAsia="Quicksand" w:hAnsi="Quicksand"/>
          <w:rtl w:val="0"/>
        </w:rPr>
        <w:t xml:space="preserve"> to come into school at </w:t>
      </w:r>
      <w:r w:rsidDel="00000000" w:rsidR="00000000" w:rsidRPr="00000000">
        <w:rPr>
          <w:rFonts w:ascii="Quicksand" w:cs="Quicksand" w:eastAsia="Quicksand" w:hAnsi="Quicksand"/>
          <w:b w:val="1"/>
          <w:bCs w:val="1"/>
          <w:rtl w:val="0"/>
        </w:rPr>
        <w:t xml:space="preserve">2:55pm </w:t>
      </w:r>
      <w:r w:rsidDel="00000000" w:rsidR="00000000" w:rsidRPr="00000000">
        <w:rPr>
          <w:rFonts w:ascii="Quicksand" w:cs="Quicksand" w:eastAsia="Quicksand" w:hAnsi="Quicksand"/>
          <w:rtl w:val="0"/>
        </w:rPr>
        <w:t xml:space="preserve">and sit with your child with the learning folder from a particular subject and ask your child to share what they have learnt. The teachers will have a</w:t>
      </w:r>
      <w:r w:rsidDel="00000000" w:rsidR="00000000" w:rsidRPr="00000000">
        <w:rPr>
          <w:rFonts w:ascii="Quicksand" w:cs="Quicksand" w:eastAsia="Quicksand" w:hAnsi="Quicksand"/>
          <w:b w:val="1"/>
          <w:bCs w:val="1"/>
          <w:rtl w:val="0"/>
        </w:rPr>
        <w:t xml:space="preserve"> list of the Tier 3 Vocabulary (specific words linked to the subject/topic) </w:t>
      </w:r>
      <w:r w:rsidDel="00000000" w:rsidR="00000000" w:rsidRPr="00000000">
        <w:rPr>
          <w:rFonts w:ascii="Quicksand" w:cs="Quicksand" w:eastAsia="Quicksand" w:hAnsi="Quicksand"/>
          <w:rtl w:val="0"/>
        </w:rPr>
        <w:t xml:space="preserve">on the board as a prompt for any questions you may have!</w:t>
      </w:r>
    </w:p>
    <w:p w:rsidR="00000000" w:rsidDel="00000000" w:rsidP="00000000" w:rsidRDefault="00000000" w:rsidRPr="00000000" w14:paraId="00000081">
      <w:pPr>
        <w:spacing w:after="240" w:before="240" w:lineRule="auto"/>
        <w:jc w:val="both"/>
        <w:rPr>
          <w:rFonts w:ascii="Quicksand" w:cs="Quicksand" w:eastAsia="Quicksand" w:hAnsi="Quicksand"/>
        </w:rPr>
      </w:pPr>
      <w:r w:rsidDel="00000000" w:rsidR="00000000" w:rsidRPr="00000000">
        <w:rPr>
          <w:rFonts w:ascii="Quicksand" w:cs="Quicksand" w:eastAsia="Quicksand" w:hAnsi="Quicksand"/>
          <w:b w:val="1"/>
          <w:bCs w:val="1"/>
          <w:rtl w:val="0"/>
        </w:rPr>
        <w:t xml:space="preserve">In Reception, </w:t>
      </w:r>
      <w:r w:rsidDel="00000000" w:rsidR="00000000" w:rsidRPr="00000000">
        <w:rPr>
          <w:rFonts w:ascii="Quicksand" w:cs="Quicksand" w:eastAsia="Quicksand" w:hAnsi="Quicksand"/>
          <w:rtl w:val="0"/>
        </w:rPr>
        <w:t xml:space="preserve">due to their age and our focus on enabling your child to read as quickly as possible, these sessions will be Come Read with Me! Sessions in Reception. This gives the Reception children the chance to share a book they can read with you. These will begin after Christmas in the Spring Term when the children have settled in.</w:t>
      </w:r>
    </w:p>
    <w:p w:rsidR="00000000" w:rsidDel="00000000" w:rsidP="00000000" w:rsidRDefault="00000000" w:rsidRPr="00000000" w14:paraId="00000082">
      <w:pPr>
        <w:spacing w:after="240" w:before="240" w:lineRule="auto"/>
        <w:jc w:val="both"/>
        <w:rPr>
          <w:rFonts w:ascii="Quicksand" w:cs="Quicksand" w:eastAsia="Quicksand" w:hAnsi="Quicksand"/>
        </w:rPr>
      </w:pPr>
      <w:r w:rsidDel="00000000" w:rsidR="00000000" w:rsidRPr="00000000">
        <w:rPr>
          <w:rFonts w:ascii="Quicksand" w:cs="Quicksand" w:eastAsia="Quicksand" w:hAnsi="Quicksand"/>
          <w:rtl w:val="0"/>
        </w:rPr>
        <w:t xml:space="preserve">Dates for our Come Learn with Me! Sessions are in our website calendar on our home page!</w:t>
      </w:r>
    </w:p>
    <w:p w:rsidR="00000000" w:rsidDel="00000000" w:rsidP="00000000" w:rsidRDefault="00000000" w:rsidRPr="00000000" w14:paraId="00000083">
      <w:pPr>
        <w:spacing w:after="0" w:line="240" w:lineRule="auto"/>
        <w:ind w:right="-155"/>
        <w:rPr>
          <w:rFonts w:ascii="Quicksand" w:cs="Quicksand" w:eastAsia="Quicksand" w:hAnsi="Quicksand"/>
          <w:b w:val="1"/>
          <w:bCs w:val="1"/>
          <w:u w:val="single"/>
        </w:rPr>
      </w:pPr>
      <w:r w:rsidDel="00000000" w:rsidR="00000000" w:rsidRPr="00000000">
        <w:rPr>
          <w:rFonts w:ascii="Quicksand" w:cs="Quicksand" w:eastAsia="Quicksand" w:hAnsi="Quicksand"/>
          <w:b w:val="1"/>
          <w:bCs w:val="1"/>
          <w:u w:val="single"/>
          <w:rtl w:val="0"/>
        </w:rPr>
        <w:t xml:space="preserve">Parent consultations and ‘Meet the Teacher’ events:</w:t>
      </w:r>
    </w:p>
    <w:p w:rsidR="00000000" w:rsidDel="00000000" w:rsidP="00000000" w:rsidRDefault="00000000" w:rsidRPr="00000000" w14:paraId="00000084">
      <w:pPr>
        <w:spacing w:after="0" w:line="240" w:lineRule="auto"/>
        <w:ind w:right="-155"/>
        <w:rPr>
          <w:rFonts w:ascii="Quicksand" w:cs="Quicksand" w:eastAsia="Quicksand" w:hAnsi="Quicksand"/>
          <w:b w:val="1"/>
          <w:bCs w:val="1"/>
          <w:u w:val="single"/>
        </w:rPr>
      </w:pPr>
      <w:r w:rsidDel="00000000" w:rsidR="00000000" w:rsidRPr="00000000">
        <w:rPr>
          <w:rtl w:val="0"/>
        </w:rPr>
      </w:r>
    </w:p>
    <w:p w:rsidR="00000000" w:rsidDel="00000000" w:rsidP="00000000" w:rsidRDefault="00000000" w:rsidRPr="00000000" w14:paraId="00000085">
      <w:pPr>
        <w:numPr>
          <w:ilvl w:val="0"/>
          <w:numId w:val="2"/>
        </w:numPr>
        <w:spacing w:after="0" w:line="240" w:lineRule="auto"/>
        <w:ind w:left="720" w:right="-155" w:hanging="360"/>
        <w:rPr>
          <w:rFonts w:ascii="Quicksand" w:cs="Quicksand" w:eastAsia="Quicksand" w:hAnsi="Quicksand"/>
        </w:rPr>
      </w:pPr>
      <w:r w:rsidDel="00000000" w:rsidR="00000000" w:rsidRPr="00000000">
        <w:rPr>
          <w:rFonts w:ascii="Quicksand" w:cs="Quicksand" w:eastAsia="Quicksand" w:hAnsi="Quicksand"/>
          <w:rtl w:val="0"/>
        </w:rPr>
        <w:t xml:space="preserve">We offer a ‘Meet the Teacher’ event in the second week of Autumn 1 in Key Stage One.</w:t>
      </w:r>
    </w:p>
    <w:p w:rsidR="00000000" w:rsidDel="00000000" w:rsidP="00000000" w:rsidRDefault="00000000" w:rsidRPr="00000000" w14:paraId="00000086">
      <w:pPr>
        <w:numPr>
          <w:ilvl w:val="0"/>
          <w:numId w:val="2"/>
        </w:numPr>
        <w:spacing w:after="0" w:line="240" w:lineRule="auto"/>
        <w:ind w:left="720" w:right="-155" w:hanging="360"/>
        <w:rPr>
          <w:rFonts w:ascii="Quicksand" w:cs="Quicksand" w:eastAsia="Quicksand" w:hAnsi="Quicksand"/>
        </w:rPr>
      </w:pPr>
      <w:r w:rsidDel="00000000" w:rsidR="00000000" w:rsidRPr="00000000">
        <w:rPr>
          <w:rFonts w:ascii="Quicksand" w:cs="Quicksand" w:eastAsia="Quicksand" w:hAnsi="Quicksand"/>
          <w:rtl w:val="0"/>
        </w:rPr>
        <w:t xml:space="preserve">Late November: Face-to-face parent consultation meetings</w:t>
      </w:r>
    </w:p>
    <w:p w:rsidR="00000000" w:rsidDel="00000000" w:rsidP="00000000" w:rsidRDefault="00000000" w:rsidRPr="00000000" w14:paraId="00000087">
      <w:pPr>
        <w:numPr>
          <w:ilvl w:val="0"/>
          <w:numId w:val="2"/>
        </w:numPr>
        <w:spacing w:after="0" w:line="240" w:lineRule="auto"/>
        <w:ind w:left="720" w:right="-155" w:hanging="360"/>
        <w:rPr>
          <w:rFonts w:ascii="Quicksand" w:cs="Quicksand" w:eastAsia="Quicksand" w:hAnsi="Quicksand"/>
        </w:rPr>
      </w:pPr>
      <w:r w:rsidDel="00000000" w:rsidR="00000000" w:rsidRPr="00000000">
        <w:rPr>
          <w:rFonts w:ascii="Quicksand" w:cs="Quicksand" w:eastAsia="Quicksand" w:hAnsi="Quicksand"/>
          <w:rtl w:val="0"/>
        </w:rPr>
        <w:t xml:space="preserve">March: Virtual parent consultation meetings will take place</w:t>
      </w:r>
    </w:p>
    <w:p w:rsidR="00000000" w:rsidDel="00000000" w:rsidP="00000000" w:rsidRDefault="00000000" w:rsidRPr="00000000" w14:paraId="00000088">
      <w:pPr>
        <w:numPr>
          <w:ilvl w:val="0"/>
          <w:numId w:val="2"/>
        </w:numPr>
        <w:spacing w:after="0" w:line="240" w:lineRule="auto"/>
        <w:ind w:left="720" w:right="-155" w:hanging="360"/>
        <w:rPr>
          <w:rFonts w:ascii="Quicksand" w:cs="Quicksand" w:eastAsia="Quicksand" w:hAnsi="Quicksand"/>
        </w:rPr>
      </w:pPr>
      <w:r w:rsidDel="00000000" w:rsidR="00000000" w:rsidRPr="00000000">
        <w:rPr>
          <w:rFonts w:ascii="Quicksand" w:cs="Quicksand" w:eastAsia="Quicksand" w:hAnsi="Quicksand"/>
          <w:rtl w:val="0"/>
        </w:rPr>
        <w:t xml:space="preserve">At the end of Summer 2 reports are sent out to parents which include the Phonic Results. </w:t>
      </w:r>
    </w:p>
    <w:p w:rsidR="00000000" w:rsidDel="00000000" w:rsidP="00000000" w:rsidRDefault="00000000" w:rsidRPr="00000000" w14:paraId="00000089">
      <w:pPr>
        <w:numPr>
          <w:ilvl w:val="0"/>
          <w:numId w:val="2"/>
        </w:numPr>
        <w:spacing w:after="0" w:line="240" w:lineRule="auto"/>
        <w:ind w:left="720" w:right="-155" w:hanging="360"/>
        <w:rPr>
          <w:rFonts w:ascii="Quicksand" w:cs="Quicksand" w:eastAsia="Quicksand" w:hAnsi="Quicksand"/>
        </w:rPr>
      </w:pPr>
      <w:r w:rsidDel="00000000" w:rsidR="00000000" w:rsidRPr="00000000">
        <w:rPr>
          <w:rFonts w:ascii="Quicksand" w:cs="Quicksand" w:eastAsia="Quicksand" w:hAnsi="Quicksand"/>
          <w:rtl w:val="0"/>
        </w:rPr>
        <w:t xml:space="preserve">Summer 2 there is a chance to say hello to your new teacher on the same day as Transition day. It’s a very informal ‘pop-in’ and you do not need to come with your child if they’re in club. </w:t>
      </w:r>
    </w:p>
    <w:p w:rsidR="00000000" w:rsidDel="00000000" w:rsidP="00000000" w:rsidRDefault="00000000" w:rsidRPr="00000000" w14:paraId="0000008A">
      <w:pPr>
        <w:numPr>
          <w:ilvl w:val="0"/>
          <w:numId w:val="2"/>
        </w:numPr>
        <w:spacing w:after="0" w:line="240" w:lineRule="auto"/>
        <w:ind w:left="720" w:right="-155" w:hanging="360"/>
        <w:rPr>
          <w:rFonts w:ascii="Quicksand" w:cs="Quicksand" w:eastAsia="Quicksand" w:hAnsi="Quicksand"/>
        </w:rPr>
      </w:pPr>
      <w:r w:rsidDel="00000000" w:rsidR="00000000" w:rsidRPr="00000000">
        <w:rPr>
          <w:rFonts w:ascii="Quicksand" w:cs="Quicksand" w:eastAsia="Quicksand" w:hAnsi="Quicksand"/>
          <w:rtl w:val="0"/>
        </w:rPr>
        <w:t xml:space="preserve">6 times per year (half-termly), we invite the parents in to look at subject-specific learning at the end of the day with a focus on tier-3 vocabulary. In Reception there is a poetry and/or song performance.</w:t>
      </w:r>
    </w:p>
    <w:p w:rsidR="00000000" w:rsidDel="00000000" w:rsidP="00000000" w:rsidRDefault="00000000" w:rsidRPr="00000000" w14:paraId="0000008B">
      <w:pPr>
        <w:spacing w:after="0" w:line="240" w:lineRule="auto"/>
        <w:ind w:left="720" w:right="-155" w:firstLine="0"/>
        <w:rPr>
          <w:rFonts w:ascii="Quicksand" w:cs="Quicksand" w:eastAsia="Quicksand" w:hAnsi="Quicksand"/>
        </w:rPr>
      </w:pPr>
      <w:r w:rsidDel="00000000" w:rsidR="00000000" w:rsidRPr="00000000">
        <w:rPr>
          <w:rFonts w:ascii="Quicksand" w:cs="Quicksand" w:eastAsia="Quicksand" w:hAnsi="Quicksand"/>
          <w:rtl w:val="0"/>
        </w:rPr>
        <w:t xml:space="preserve">NB: These will be confirmed later in the school year, depending on circumstances.</w:t>
      </w:r>
    </w:p>
    <w:p w:rsidR="00000000" w:rsidDel="00000000" w:rsidP="00000000" w:rsidRDefault="00000000" w:rsidRPr="00000000" w14:paraId="0000008C">
      <w:pPr>
        <w:spacing w:after="0" w:line="240" w:lineRule="auto"/>
        <w:ind w:right="-155"/>
        <w:rPr>
          <w:rFonts w:ascii="Quicksand" w:cs="Quicksand" w:eastAsia="Quicksand" w:hAnsi="Quicksand"/>
          <w:color w:val="ff0000"/>
        </w:rPr>
      </w:pPr>
      <w:r w:rsidDel="00000000" w:rsidR="00000000" w:rsidRPr="00000000">
        <w:rPr>
          <w:rtl w:val="0"/>
        </w:rPr>
      </w:r>
    </w:p>
    <w:p w:rsidR="00000000" w:rsidDel="00000000" w:rsidP="00000000" w:rsidRDefault="00000000" w:rsidRPr="00000000" w14:paraId="0000008D">
      <w:pPr>
        <w:spacing w:after="0" w:line="240" w:lineRule="auto"/>
        <w:ind w:right="-155"/>
        <w:rPr>
          <w:rFonts w:ascii="Quicksand" w:cs="Quicksand" w:eastAsia="Quicksand" w:hAnsi="Quicksand"/>
          <w:b w:val="1"/>
          <w:bCs w:val="1"/>
          <w:u w:val="single"/>
        </w:rPr>
      </w:pPr>
      <w:r w:rsidDel="00000000" w:rsidR="00000000" w:rsidRPr="00000000">
        <w:rPr>
          <w:rFonts w:ascii="Quicksand" w:cs="Quicksand" w:eastAsia="Quicksand" w:hAnsi="Quicksand"/>
          <w:b w:val="1"/>
          <w:bCs w:val="1"/>
          <w:u w:val="single"/>
          <w:rtl w:val="0"/>
        </w:rPr>
        <w:t xml:space="preserve">Annual Report</w:t>
      </w:r>
    </w:p>
    <w:p w:rsidR="00000000" w:rsidDel="00000000" w:rsidP="00000000" w:rsidRDefault="00000000" w:rsidRPr="00000000" w14:paraId="0000008E">
      <w:pPr>
        <w:spacing w:after="0" w:line="240" w:lineRule="auto"/>
        <w:ind w:right="-155"/>
        <w:jc w:val="both"/>
        <w:rPr>
          <w:rFonts w:ascii="Quicksand" w:cs="Quicksand" w:eastAsia="Quicksand" w:hAnsi="Quicksand"/>
        </w:rPr>
      </w:pPr>
      <w:r w:rsidDel="00000000" w:rsidR="00000000" w:rsidRPr="00000000">
        <w:rPr>
          <w:rFonts w:ascii="Quicksand" w:cs="Quicksand" w:eastAsia="Quicksand" w:hAnsi="Quicksand"/>
          <w:rtl w:val="0"/>
        </w:rPr>
        <w:t xml:space="preserve">An Annual Report is prepared on each child in the summer term. Teachers will then allow time to discuss these if parents request. The reports are sent out in the last week of Summer term, they are paper based.</w:t>
      </w:r>
    </w:p>
    <w:p w:rsidR="00000000" w:rsidDel="00000000" w:rsidP="00000000" w:rsidRDefault="00000000" w:rsidRPr="00000000" w14:paraId="0000008F">
      <w:pPr>
        <w:spacing w:after="0" w:line="240" w:lineRule="auto"/>
        <w:ind w:right="-155"/>
        <w:jc w:val="both"/>
        <w:rPr>
          <w:rFonts w:ascii="Quicksand" w:cs="Quicksand" w:eastAsia="Quicksand" w:hAnsi="Quicksand"/>
        </w:rPr>
      </w:pPr>
      <w:r w:rsidDel="00000000" w:rsidR="00000000" w:rsidRPr="00000000">
        <w:rPr>
          <w:rtl w:val="0"/>
        </w:rPr>
      </w:r>
    </w:p>
    <w:p w:rsidR="00000000" w:rsidDel="00000000" w:rsidP="00000000" w:rsidRDefault="00000000" w:rsidRPr="00000000" w14:paraId="00000090">
      <w:pPr>
        <w:spacing w:after="0" w:line="240" w:lineRule="auto"/>
        <w:ind w:right="-155"/>
        <w:jc w:val="both"/>
        <w:rPr>
          <w:rFonts w:ascii="Quicksand" w:cs="Quicksand" w:eastAsia="Quicksand" w:hAnsi="Quicksand"/>
        </w:rPr>
      </w:pPr>
      <w:r w:rsidDel="00000000" w:rsidR="00000000" w:rsidRPr="00000000">
        <w:rPr>
          <w:rFonts w:ascii="Quicksand" w:cs="Quicksand" w:eastAsia="Quicksand" w:hAnsi="Quicksand"/>
          <w:rtl w:val="0"/>
        </w:rPr>
        <w:t xml:space="preserve">If parents are separated we send 2 paper copies or a copy via email, you just let us know which you prefer. The reports include assessments in each area of the curriculum as well as your child’s attendance for the year. </w:t>
      </w:r>
    </w:p>
    <w:p w:rsidR="00000000" w:rsidDel="00000000" w:rsidP="00000000" w:rsidRDefault="00000000" w:rsidRPr="00000000" w14:paraId="00000091">
      <w:pPr>
        <w:spacing w:after="0" w:line="240" w:lineRule="auto"/>
        <w:ind w:right="-155"/>
        <w:jc w:val="both"/>
        <w:rPr>
          <w:rFonts w:ascii="Quicksand" w:cs="Quicksand" w:eastAsia="Quicksand" w:hAnsi="Quicksand"/>
        </w:rPr>
      </w:pPr>
      <w:r w:rsidDel="00000000" w:rsidR="00000000" w:rsidRPr="00000000">
        <w:rPr>
          <w:rtl w:val="0"/>
        </w:rPr>
      </w:r>
    </w:p>
    <w:p w:rsidR="00000000" w:rsidDel="00000000" w:rsidP="00000000" w:rsidRDefault="00000000" w:rsidRPr="00000000" w14:paraId="00000092">
      <w:pPr>
        <w:jc w:val="both"/>
        <w:rPr>
          <w:rFonts w:ascii="Quicksand" w:cs="Quicksand" w:eastAsia="Quicksand" w:hAnsi="Quicksand"/>
          <w:b w:val="1"/>
          <w:bCs w:val="1"/>
        </w:rPr>
      </w:pPr>
      <w:r w:rsidDel="00000000" w:rsidR="00000000" w:rsidRPr="00000000">
        <w:rPr>
          <w:rFonts w:ascii="Quicksand" w:cs="Quicksand" w:eastAsia="Quicksand" w:hAnsi="Quicksand"/>
          <w:b w:val="1"/>
          <w:bCs w:val="1"/>
          <w:rtl w:val="0"/>
        </w:rPr>
        <w:t xml:space="preserve">Birthdays at Kingshill</w:t>
      </w:r>
    </w:p>
    <w:p w:rsidR="00000000" w:rsidDel="00000000" w:rsidP="00000000" w:rsidRDefault="00000000" w:rsidRPr="00000000" w14:paraId="00000093">
      <w:pPr>
        <w:jc w:val="both"/>
        <w:rPr>
          <w:rFonts w:ascii="Quicksand" w:cs="Quicksand" w:eastAsia="Quicksand" w:hAnsi="Quicksand"/>
        </w:rPr>
      </w:pPr>
      <w:r w:rsidDel="00000000" w:rsidR="00000000" w:rsidRPr="00000000">
        <w:rPr>
          <w:rFonts w:ascii="Quicksand" w:cs="Quicksand" w:eastAsia="Quicksand" w:hAnsi="Quicksand"/>
          <w:rtl w:val="0"/>
        </w:rPr>
        <w:t xml:space="preserve">We are a sweet-free school.  If you would like to, we have a book Wishlist which you can purchase from.  Your child can then bring the book to school and the class teacher will read this to the class.  The book will then be placed into the library: </w:t>
      </w:r>
      <w:hyperlink r:id="rId24">
        <w:r w:rsidDel="00000000" w:rsidR="00000000" w:rsidRPr="00000000">
          <w:rPr>
            <w:rFonts w:ascii="Quicksand" w:cs="Quicksand" w:eastAsia="Quicksand" w:hAnsi="Quicksand"/>
            <w:color w:val="1155cc"/>
            <w:u w:val="single"/>
            <w:rtl w:val="0"/>
          </w:rPr>
          <w:t xml:space="preserve">https://www.kingshill.herts.sch.uk/page/?title=Birthday+Books+Wish+List&amp;pid=74</w:t>
        </w:r>
      </w:hyperlink>
      <w:r w:rsidDel="00000000" w:rsidR="00000000" w:rsidRPr="00000000">
        <w:rPr>
          <w:rFonts w:ascii="Quicksand" w:cs="Quicksand" w:eastAsia="Quicksand" w:hAnsi="Quicksand"/>
          <w:rtl w:val="0"/>
        </w:rPr>
        <w:t xml:space="preserve"> </w:t>
      </w:r>
      <w:r w:rsidDel="00000000" w:rsidR="00000000" w:rsidRPr="00000000">
        <w:drawing>
          <wp:anchor allowOverlap="1" behindDoc="0" distB="114300" distT="114300" distL="114300" distR="114300" hidden="0" layoutInCell="1" locked="0" relativeHeight="0" simplePos="0">
            <wp:simplePos x="0" y="0"/>
            <wp:positionH relativeFrom="column">
              <wp:posOffset>2024063</wp:posOffset>
            </wp:positionH>
            <wp:positionV relativeFrom="paragraph">
              <wp:posOffset>904875</wp:posOffset>
            </wp:positionV>
            <wp:extent cx="1809750" cy="1574734"/>
            <wp:effectExtent b="0" l="0" r="0" t="0"/>
            <wp:wrapNone/>
            <wp:docPr id="246744551" name="image9.png"/>
            <a:graphic>
              <a:graphicData uri="http://schemas.openxmlformats.org/drawingml/2006/picture">
                <pic:pic>
                  <pic:nvPicPr>
                    <pic:cNvPr id="0" name="image9.png"/>
                    <pic:cNvPicPr preferRelativeResize="0"/>
                  </pic:nvPicPr>
                  <pic:blipFill>
                    <a:blip r:embed="rId25"/>
                    <a:srcRect b="10089" l="30731" r="37708" t="16346"/>
                    <a:stretch>
                      <a:fillRect/>
                    </a:stretch>
                  </pic:blipFill>
                  <pic:spPr>
                    <a:xfrm>
                      <a:off x="0" y="0"/>
                      <a:ext cx="1809750" cy="1574734"/>
                    </a:xfrm>
                    <a:prstGeom prst="rect"/>
                    <a:ln/>
                  </pic:spPr>
                </pic:pic>
              </a:graphicData>
            </a:graphic>
          </wp:anchor>
        </w:drawing>
      </w:r>
    </w:p>
    <w:p w:rsidR="00000000" w:rsidDel="00000000" w:rsidP="00000000" w:rsidRDefault="00000000" w:rsidRPr="00000000" w14:paraId="00000094">
      <w:pPr>
        <w:jc w:val="both"/>
        <w:rPr>
          <w:rFonts w:ascii="Quicksand" w:cs="Quicksand" w:eastAsia="Quicksand" w:hAnsi="Quicksand"/>
          <w:b w:val="1"/>
          <w:bCs w:val="1"/>
        </w:rPr>
      </w:pPr>
      <w:r w:rsidDel="00000000" w:rsidR="00000000" w:rsidRPr="00000000">
        <w:rPr>
          <w:rtl w:val="0"/>
        </w:rPr>
      </w:r>
    </w:p>
    <w:p w:rsidR="00000000" w:rsidDel="00000000" w:rsidP="00000000" w:rsidRDefault="00000000" w:rsidRPr="00000000" w14:paraId="00000095">
      <w:pPr>
        <w:jc w:val="both"/>
        <w:rPr>
          <w:rFonts w:ascii="Quicksand" w:cs="Quicksand" w:eastAsia="Quicksand" w:hAnsi="Quicksand"/>
          <w:b w:val="1"/>
          <w:bCs w:val="1"/>
        </w:rPr>
      </w:pPr>
      <w:r w:rsidDel="00000000" w:rsidR="00000000" w:rsidRPr="00000000">
        <w:rPr>
          <w:rtl w:val="0"/>
        </w:rPr>
      </w:r>
    </w:p>
    <w:p w:rsidR="00000000" w:rsidDel="00000000" w:rsidP="00000000" w:rsidRDefault="00000000" w:rsidRPr="00000000" w14:paraId="00000096">
      <w:pPr>
        <w:jc w:val="both"/>
        <w:rPr>
          <w:rFonts w:ascii="Quicksand" w:cs="Quicksand" w:eastAsia="Quicksand" w:hAnsi="Quicksand"/>
          <w:b w:val="1"/>
          <w:bCs w:val="1"/>
        </w:rPr>
      </w:pPr>
      <w:r w:rsidDel="00000000" w:rsidR="00000000" w:rsidRPr="00000000">
        <w:rPr>
          <w:rtl w:val="0"/>
        </w:rPr>
      </w:r>
    </w:p>
    <w:p w:rsidR="00000000" w:rsidDel="00000000" w:rsidP="00000000" w:rsidRDefault="00000000" w:rsidRPr="00000000" w14:paraId="00000097">
      <w:pPr>
        <w:jc w:val="both"/>
        <w:rPr>
          <w:rFonts w:ascii="Quicksand" w:cs="Quicksand" w:eastAsia="Quicksand" w:hAnsi="Quicksand"/>
          <w:b w:val="1"/>
          <w:bCs w:val="1"/>
        </w:rPr>
      </w:pPr>
      <w:r w:rsidDel="00000000" w:rsidR="00000000" w:rsidRPr="00000000">
        <w:rPr>
          <w:rtl w:val="0"/>
        </w:rPr>
      </w:r>
    </w:p>
    <w:p w:rsidR="00000000" w:rsidDel="00000000" w:rsidP="00000000" w:rsidRDefault="00000000" w:rsidRPr="00000000" w14:paraId="00000098">
      <w:pPr>
        <w:jc w:val="both"/>
        <w:rPr>
          <w:rFonts w:ascii="Quicksand" w:cs="Quicksand" w:eastAsia="Quicksand" w:hAnsi="Quicksand"/>
          <w:b w:val="1"/>
          <w:bCs w:val="1"/>
        </w:rPr>
      </w:pPr>
      <w:r w:rsidDel="00000000" w:rsidR="00000000" w:rsidRPr="00000000">
        <w:rPr>
          <w:rtl w:val="0"/>
        </w:rPr>
      </w:r>
    </w:p>
    <w:p w:rsidR="00000000" w:rsidDel="00000000" w:rsidP="00000000" w:rsidRDefault="00000000" w:rsidRPr="00000000" w14:paraId="00000099">
      <w:pPr>
        <w:jc w:val="both"/>
        <w:rPr>
          <w:rFonts w:ascii="Quicksand" w:cs="Quicksand" w:eastAsia="Quicksand" w:hAnsi="Quicksand"/>
          <w:b w:val="1"/>
          <w:bCs w:val="1"/>
        </w:rPr>
      </w:pPr>
      <w:r w:rsidDel="00000000" w:rsidR="00000000" w:rsidRPr="00000000">
        <w:rPr>
          <w:rtl w:val="0"/>
        </w:rPr>
      </w:r>
    </w:p>
    <w:p w:rsidR="00000000" w:rsidDel="00000000" w:rsidP="00000000" w:rsidRDefault="00000000" w:rsidRPr="00000000" w14:paraId="0000009A">
      <w:pPr>
        <w:jc w:val="both"/>
        <w:rPr>
          <w:rFonts w:ascii="Quicksand" w:cs="Quicksand" w:eastAsia="Quicksand" w:hAnsi="Quicksand"/>
          <w:b w:val="1"/>
          <w:bCs w:val="1"/>
        </w:rPr>
      </w:pPr>
      <w:r w:rsidDel="00000000" w:rsidR="00000000" w:rsidRPr="00000000">
        <w:rPr>
          <w:rFonts w:ascii="Quicksand" w:cs="Quicksand" w:eastAsia="Quicksand" w:hAnsi="Quicksand"/>
          <w:b w:val="1"/>
          <w:bCs w:val="1"/>
          <w:rtl w:val="0"/>
        </w:rPr>
        <w:t xml:space="preserve">Clubs (Clubs are available for Nursery to Year 2)</w:t>
      </w:r>
    </w:p>
    <w:p w:rsidR="00000000" w:rsidDel="00000000" w:rsidP="00000000" w:rsidRDefault="00000000" w:rsidRPr="00000000" w14:paraId="0000009B">
      <w:pPr>
        <w:jc w:val="both"/>
        <w:rPr>
          <w:rFonts w:ascii="Quicksand" w:cs="Quicksand" w:eastAsia="Quicksand" w:hAnsi="Quicksand"/>
          <w:b w:val="1"/>
          <w:bCs w:val="1"/>
        </w:rPr>
      </w:pPr>
      <w:r w:rsidDel="00000000" w:rsidR="00000000" w:rsidRPr="00000000">
        <w:rPr>
          <w:rFonts w:ascii="Quicksand" w:cs="Quicksand" w:eastAsia="Quicksand" w:hAnsi="Quicksand"/>
          <w:b w:val="1"/>
          <w:bCs w:val="1"/>
          <w:rtl w:val="0"/>
        </w:rPr>
        <w:t xml:space="preserve">Nursery:</w:t>
      </w:r>
    </w:p>
    <w:p w:rsidR="00000000" w:rsidDel="00000000" w:rsidP="00000000" w:rsidRDefault="00000000" w:rsidRPr="00000000" w14:paraId="0000009C">
      <w:pPr>
        <w:numPr>
          <w:ilvl w:val="0"/>
          <w:numId w:val="1"/>
        </w:numPr>
        <w:pBdr>
          <w:top w:color="auto" w:space="0" w:sz="0" w:val="none"/>
          <w:left w:color="auto" w:space="0" w:sz="0" w:val="none"/>
          <w:bottom w:color="auto" w:space="0" w:sz="0" w:val="none"/>
          <w:right w:color="auto" w:space="0" w:sz="0" w:val="none"/>
          <w:between w:color="auto" w:space="0" w:sz="0" w:val="none"/>
        </w:pBdr>
        <w:shd w:fill="ffffff" w:val="clear"/>
        <w:spacing w:after="0" w:lineRule="auto"/>
        <w:ind w:left="720" w:hanging="360"/>
        <w:jc w:val="both"/>
        <w:rPr>
          <w:rFonts w:ascii="Quicksand" w:cs="Quicksand" w:eastAsia="Quicksand" w:hAnsi="Quicksand"/>
        </w:rPr>
      </w:pPr>
      <w:r w:rsidDel="00000000" w:rsidR="00000000" w:rsidRPr="00000000">
        <w:rPr>
          <w:rFonts w:ascii="Quicksand" w:cs="Quicksand" w:eastAsia="Quicksand" w:hAnsi="Quicksand"/>
          <w:rtl w:val="0"/>
        </w:rPr>
        <w:t xml:space="preserve">Breakfast club:</w:t>
      </w:r>
    </w:p>
    <w:p w:rsidR="00000000" w:rsidDel="00000000" w:rsidP="00000000" w:rsidRDefault="00000000" w:rsidRPr="00000000" w14:paraId="0000009D">
      <w:pPr>
        <w:pBdr>
          <w:top w:color="auto" w:space="0" w:sz="0" w:val="none"/>
          <w:left w:color="auto" w:space="0" w:sz="0" w:val="none"/>
          <w:bottom w:color="auto" w:space="0" w:sz="0" w:val="none"/>
          <w:right w:color="auto" w:space="0" w:sz="0" w:val="none"/>
          <w:between w:color="auto" w:space="0" w:sz="0" w:val="none"/>
        </w:pBdr>
        <w:shd w:fill="ffffff" w:val="clear"/>
        <w:spacing w:after="0" w:lineRule="auto"/>
        <w:ind w:left="720" w:firstLine="0"/>
        <w:jc w:val="both"/>
        <w:rPr>
          <w:rFonts w:ascii="Quicksand" w:cs="Quicksand" w:eastAsia="Quicksand" w:hAnsi="Quicksand"/>
        </w:rPr>
      </w:pPr>
      <w:r w:rsidDel="00000000" w:rsidR="00000000" w:rsidRPr="00000000">
        <w:rPr>
          <w:rtl w:val="0"/>
        </w:rPr>
      </w:r>
    </w:p>
    <w:p w:rsidR="00000000" w:rsidDel="00000000" w:rsidP="00000000" w:rsidRDefault="00000000" w:rsidRPr="00000000" w14:paraId="0000009E">
      <w:pPr>
        <w:pBdr>
          <w:top w:color="auto" w:space="0" w:sz="0" w:val="none"/>
          <w:left w:color="auto" w:space="0" w:sz="0" w:val="none"/>
          <w:bottom w:color="auto" w:space="0" w:sz="0" w:val="none"/>
          <w:right w:color="auto" w:space="0" w:sz="0" w:val="none"/>
          <w:between w:color="auto" w:space="0" w:sz="0" w:val="none"/>
        </w:pBdr>
        <w:shd w:fill="ffffff" w:val="clear"/>
        <w:spacing w:after="0" w:lineRule="auto"/>
        <w:ind w:left="720" w:firstLine="0"/>
        <w:jc w:val="both"/>
        <w:rPr>
          <w:rFonts w:ascii="Quicksand" w:cs="Quicksand" w:eastAsia="Quicksand" w:hAnsi="Quicksand"/>
        </w:rPr>
      </w:pPr>
      <w:r w:rsidDel="00000000" w:rsidR="00000000" w:rsidRPr="00000000">
        <w:rPr>
          <w:rFonts w:ascii="Quicksand" w:cs="Quicksand" w:eastAsia="Quicksand" w:hAnsi="Quicksand"/>
          <w:rtl w:val="0"/>
        </w:rPr>
        <w:t xml:space="preserve">7:30am to 8:30am (1 hour @ £6.50)</w:t>
      </w:r>
    </w:p>
    <w:p w:rsidR="00000000" w:rsidDel="00000000" w:rsidP="00000000" w:rsidRDefault="00000000" w:rsidRPr="00000000" w14:paraId="0000009F">
      <w:pPr>
        <w:pBdr>
          <w:top w:color="auto" w:space="0" w:sz="0" w:val="none"/>
          <w:left w:color="auto" w:space="0" w:sz="0" w:val="none"/>
          <w:bottom w:color="auto" w:space="0" w:sz="0" w:val="none"/>
          <w:right w:color="auto" w:space="0" w:sz="0" w:val="none"/>
          <w:between w:color="auto" w:space="0" w:sz="0" w:val="none"/>
        </w:pBdr>
        <w:shd w:fill="ffffff" w:val="clear"/>
        <w:spacing w:after="0" w:lineRule="auto"/>
        <w:ind w:left="0" w:firstLine="0"/>
        <w:jc w:val="both"/>
        <w:rPr>
          <w:rFonts w:ascii="Quicksand" w:cs="Quicksand" w:eastAsia="Quicksand" w:hAnsi="Quicksand"/>
        </w:rPr>
      </w:pPr>
      <w:r w:rsidDel="00000000" w:rsidR="00000000" w:rsidRPr="00000000">
        <w:rPr>
          <w:rtl w:val="0"/>
        </w:rPr>
      </w:r>
    </w:p>
    <w:p w:rsidR="00000000" w:rsidDel="00000000" w:rsidP="00000000" w:rsidRDefault="00000000" w:rsidRPr="00000000" w14:paraId="000000A0">
      <w:pPr>
        <w:numPr>
          <w:ilvl w:val="0"/>
          <w:numId w:val="1"/>
        </w:numPr>
        <w:pBdr>
          <w:top w:color="auto" w:space="0" w:sz="0" w:val="none"/>
          <w:left w:color="auto" w:space="0" w:sz="0" w:val="none"/>
          <w:bottom w:color="auto" w:space="0" w:sz="0" w:val="none"/>
          <w:right w:color="auto" w:space="0" w:sz="0" w:val="none"/>
          <w:between w:color="auto" w:space="0" w:sz="0" w:val="none"/>
        </w:pBdr>
        <w:shd w:fill="ffffff" w:val="clear"/>
        <w:spacing w:after="0" w:lineRule="auto"/>
        <w:ind w:left="720" w:hanging="360"/>
        <w:jc w:val="both"/>
        <w:rPr>
          <w:rFonts w:ascii="Quicksand" w:cs="Quicksand" w:eastAsia="Quicksand" w:hAnsi="Quicksand"/>
        </w:rPr>
      </w:pPr>
      <w:r w:rsidDel="00000000" w:rsidR="00000000" w:rsidRPr="00000000">
        <w:rPr>
          <w:rFonts w:ascii="Quicksand" w:cs="Quicksand" w:eastAsia="Quicksand" w:hAnsi="Quicksand"/>
          <w:rtl w:val="0"/>
        </w:rPr>
        <w:t xml:space="preserve">Treetops can be offered in two sessions:</w:t>
      </w:r>
    </w:p>
    <w:p w:rsidR="00000000" w:rsidDel="00000000" w:rsidP="00000000" w:rsidRDefault="00000000" w:rsidRPr="00000000" w14:paraId="000000A1">
      <w:pPr>
        <w:pBdr>
          <w:top w:color="auto" w:space="0" w:sz="0" w:val="none"/>
          <w:left w:color="auto" w:space="0" w:sz="0" w:val="none"/>
          <w:bottom w:color="auto" w:space="0" w:sz="0" w:val="none"/>
          <w:right w:color="auto" w:space="0" w:sz="0" w:val="none"/>
          <w:between w:color="auto" w:space="0" w:sz="0" w:val="none"/>
        </w:pBdr>
        <w:shd w:fill="ffffff" w:val="clear"/>
        <w:spacing w:after="0" w:lineRule="auto"/>
        <w:ind w:left="720" w:firstLine="0"/>
        <w:jc w:val="both"/>
        <w:rPr>
          <w:rFonts w:ascii="Quicksand" w:cs="Quicksand" w:eastAsia="Quicksand" w:hAnsi="Quicksand"/>
        </w:rPr>
      </w:pPr>
      <w:r w:rsidDel="00000000" w:rsidR="00000000" w:rsidRPr="00000000">
        <w:rPr>
          <w:rtl w:val="0"/>
        </w:rPr>
      </w:r>
    </w:p>
    <w:p w:rsidR="00000000" w:rsidDel="00000000" w:rsidP="00000000" w:rsidRDefault="00000000" w:rsidRPr="00000000" w14:paraId="000000A2">
      <w:pPr>
        <w:pBdr>
          <w:top w:color="auto" w:space="0" w:sz="0" w:val="none"/>
          <w:left w:color="auto" w:space="0" w:sz="0" w:val="none"/>
          <w:bottom w:color="auto" w:space="0" w:sz="0" w:val="none"/>
          <w:right w:color="auto" w:space="0" w:sz="0" w:val="none"/>
          <w:between w:color="auto" w:space="0" w:sz="0" w:val="none"/>
        </w:pBdr>
        <w:shd w:fill="ffffff" w:val="clear"/>
        <w:spacing w:after="0" w:lineRule="auto"/>
        <w:ind w:left="720" w:firstLine="0"/>
        <w:jc w:val="both"/>
        <w:rPr>
          <w:rFonts w:ascii="Quicksand" w:cs="Quicksand" w:eastAsia="Quicksand" w:hAnsi="Quicksand"/>
        </w:rPr>
      </w:pPr>
      <w:r w:rsidDel="00000000" w:rsidR="00000000" w:rsidRPr="00000000">
        <w:rPr>
          <w:rFonts w:ascii="Quicksand" w:cs="Quicksand" w:eastAsia="Quicksand" w:hAnsi="Quicksand"/>
          <w:rtl w:val="0"/>
        </w:rPr>
        <w:t xml:space="preserve">Short session - 3.30pm-4.30pm cost £6.50 per child  </w:t>
      </w:r>
    </w:p>
    <w:p w:rsidR="00000000" w:rsidDel="00000000" w:rsidP="00000000" w:rsidRDefault="00000000" w:rsidRPr="00000000" w14:paraId="000000A3">
      <w:pPr>
        <w:pBdr>
          <w:top w:color="auto" w:space="0" w:sz="0" w:val="none"/>
          <w:left w:color="auto" w:space="0" w:sz="0" w:val="none"/>
          <w:bottom w:color="auto" w:space="0" w:sz="0" w:val="none"/>
          <w:right w:color="auto" w:space="0" w:sz="0" w:val="none"/>
          <w:between w:color="auto" w:space="0" w:sz="0" w:val="none"/>
        </w:pBdr>
        <w:shd w:fill="ffffff" w:val="clear"/>
        <w:spacing w:after="0" w:lineRule="auto"/>
        <w:ind w:left="720" w:firstLine="0"/>
        <w:jc w:val="both"/>
        <w:rPr>
          <w:rFonts w:ascii="Quicksand" w:cs="Quicksand" w:eastAsia="Quicksand" w:hAnsi="Quicksand"/>
        </w:rPr>
      </w:pPr>
      <w:r w:rsidDel="00000000" w:rsidR="00000000" w:rsidRPr="00000000">
        <w:rPr>
          <w:rFonts w:ascii="Quicksand" w:cs="Quicksand" w:eastAsia="Quicksand" w:hAnsi="Quicksand"/>
          <w:rtl w:val="0"/>
        </w:rPr>
        <w:t xml:space="preserve">Or long session - 3.30pm – 5.30pm cost £13 per child</w:t>
      </w:r>
    </w:p>
    <w:p w:rsidR="00000000" w:rsidDel="00000000" w:rsidP="00000000" w:rsidRDefault="00000000" w:rsidRPr="00000000" w14:paraId="000000A4">
      <w:pPr>
        <w:pBdr>
          <w:top w:color="auto" w:space="0" w:sz="0" w:val="none"/>
          <w:left w:color="auto" w:space="0" w:sz="0" w:val="none"/>
          <w:bottom w:color="auto" w:space="0" w:sz="0" w:val="none"/>
          <w:right w:color="auto" w:space="0" w:sz="0" w:val="none"/>
          <w:between w:color="auto" w:space="0" w:sz="0" w:val="none"/>
        </w:pBdr>
        <w:shd w:fill="ffffff" w:val="clear"/>
        <w:spacing w:after="0" w:lineRule="auto"/>
        <w:ind w:left="0" w:firstLine="0"/>
        <w:jc w:val="both"/>
        <w:rPr>
          <w:rFonts w:ascii="Quicksand" w:cs="Quicksand" w:eastAsia="Quicksand" w:hAnsi="Quicksand"/>
          <w:b w:val="1"/>
          <w:bCs w:val="1"/>
        </w:rPr>
      </w:pPr>
      <w:r w:rsidDel="00000000" w:rsidR="00000000" w:rsidRPr="00000000">
        <w:rPr>
          <w:rtl w:val="0"/>
        </w:rPr>
      </w:r>
    </w:p>
    <w:p w:rsidR="00000000" w:rsidDel="00000000" w:rsidP="00000000" w:rsidRDefault="00000000" w:rsidRPr="00000000" w14:paraId="000000A5">
      <w:pPr>
        <w:pBdr>
          <w:top w:color="auto" w:space="0" w:sz="0" w:val="none"/>
          <w:left w:color="auto" w:space="0" w:sz="0" w:val="none"/>
          <w:bottom w:color="auto" w:space="0" w:sz="0" w:val="none"/>
          <w:right w:color="auto" w:space="0" w:sz="0" w:val="none"/>
          <w:between w:color="auto" w:space="0" w:sz="0" w:val="none"/>
        </w:pBdr>
        <w:shd w:fill="ffffff" w:val="clear"/>
        <w:spacing w:after="0" w:lineRule="auto"/>
        <w:jc w:val="both"/>
        <w:rPr>
          <w:rFonts w:ascii="Quicksand" w:cs="Quicksand" w:eastAsia="Quicksand" w:hAnsi="Quicksand"/>
          <w:b w:val="1"/>
          <w:bCs w:val="1"/>
        </w:rPr>
      </w:pPr>
      <w:r w:rsidDel="00000000" w:rsidR="00000000" w:rsidRPr="00000000">
        <w:rPr>
          <w:rFonts w:ascii="Quicksand" w:cs="Quicksand" w:eastAsia="Quicksand" w:hAnsi="Quicksand"/>
          <w:b w:val="1"/>
          <w:bCs w:val="1"/>
          <w:rtl w:val="0"/>
        </w:rPr>
        <w:t xml:space="preserve">Places would need to be booked each half term through Mrs Tomlin via email </w:t>
      </w:r>
      <w:hyperlink r:id="rId26">
        <w:r w:rsidDel="00000000" w:rsidR="00000000" w:rsidRPr="00000000">
          <w:rPr>
            <w:rFonts w:ascii="Quicksand" w:cs="Quicksand" w:eastAsia="Quicksand" w:hAnsi="Quicksand"/>
            <w:b w:val="1"/>
            <w:bCs w:val="1"/>
            <w:color w:val="1155cc"/>
            <w:u w:val="single"/>
            <w:rtl w:val="0"/>
          </w:rPr>
          <w:t xml:space="preserve">nurserywraparound@kingshill.hert.sch.uk</w:t>
        </w:r>
      </w:hyperlink>
      <w:r w:rsidDel="00000000" w:rsidR="00000000" w:rsidRPr="00000000">
        <w:rPr>
          <w:rtl w:val="0"/>
        </w:rPr>
      </w:r>
    </w:p>
    <w:p w:rsidR="00000000" w:rsidDel="00000000" w:rsidP="00000000" w:rsidRDefault="00000000" w:rsidRPr="00000000" w14:paraId="000000A6">
      <w:pPr>
        <w:pBdr>
          <w:top w:color="auto" w:space="0" w:sz="0" w:val="none"/>
          <w:left w:color="auto" w:space="0" w:sz="0" w:val="none"/>
          <w:bottom w:color="auto" w:space="0" w:sz="0" w:val="none"/>
          <w:right w:color="auto" w:space="0" w:sz="0" w:val="none"/>
          <w:between w:color="auto" w:space="0" w:sz="0" w:val="none"/>
        </w:pBdr>
        <w:shd w:fill="ffffff" w:val="clear"/>
        <w:spacing w:after="0" w:lineRule="auto"/>
        <w:jc w:val="both"/>
        <w:rPr>
          <w:rFonts w:ascii="Quicksand" w:cs="Quicksand" w:eastAsia="Quicksand" w:hAnsi="Quicksand"/>
          <w:b w:val="1"/>
          <w:bCs w:val="1"/>
        </w:rPr>
      </w:pPr>
      <w:r w:rsidDel="00000000" w:rsidR="00000000" w:rsidRPr="00000000">
        <w:rPr>
          <w:rFonts w:ascii="Quicksand" w:cs="Quicksand" w:eastAsia="Quicksand" w:hAnsi="Quicksand"/>
          <w:b w:val="1"/>
          <w:bCs w:val="1"/>
          <w:rtl w:val="0"/>
        </w:rPr>
        <w:t xml:space="preserve">and paid half termly in advance with payment made through the Arbor App. </w:t>
      </w:r>
    </w:p>
    <w:p w:rsidR="00000000" w:rsidDel="00000000" w:rsidP="00000000" w:rsidRDefault="00000000" w:rsidRPr="00000000" w14:paraId="000000A7">
      <w:pPr>
        <w:pBdr>
          <w:top w:color="auto" w:space="0" w:sz="0" w:val="none"/>
          <w:left w:color="auto" w:space="0" w:sz="0" w:val="none"/>
          <w:bottom w:color="auto" w:space="0" w:sz="0" w:val="none"/>
          <w:right w:color="auto" w:space="0" w:sz="0" w:val="none"/>
          <w:between w:color="auto" w:space="0" w:sz="0" w:val="none"/>
        </w:pBdr>
        <w:shd w:fill="ffffff" w:val="clear"/>
        <w:spacing w:after="0" w:lineRule="auto"/>
        <w:jc w:val="both"/>
        <w:rPr>
          <w:rFonts w:ascii="Quicksand" w:cs="Quicksand" w:eastAsia="Quicksand" w:hAnsi="Quicksand"/>
        </w:rPr>
      </w:pPr>
      <w:r w:rsidDel="00000000" w:rsidR="00000000" w:rsidRPr="00000000">
        <w:rPr>
          <w:rFonts w:ascii="Quicksand" w:cs="Quicksand" w:eastAsia="Quicksand" w:hAnsi="Quicksand"/>
          <w:b w:val="1"/>
          <w:bCs w:val="1"/>
          <w:rtl w:val="0"/>
        </w:rPr>
        <w:t xml:space="preserve"> </w:t>
      </w:r>
      <w:r w:rsidDel="00000000" w:rsidR="00000000" w:rsidRPr="00000000">
        <w:rPr>
          <w:rtl w:val="0"/>
        </w:rPr>
      </w:r>
    </w:p>
    <w:p w:rsidR="00000000" w:rsidDel="00000000" w:rsidP="00000000" w:rsidRDefault="00000000" w:rsidRPr="00000000" w14:paraId="000000A8">
      <w:pPr>
        <w:jc w:val="both"/>
        <w:rPr>
          <w:rFonts w:ascii="Quicksand" w:cs="Quicksand" w:eastAsia="Quicksand" w:hAnsi="Quicksand"/>
          <w:b w:val="1"/>
          <w:bCs w:val="1"/>
        </w:rPr>
      </w:pPr>
      <w:r w:rsidDel="00000000" w:rsidR="00000000" w:rsidRPr="00000000">
        <w:rPr>
          <w:rFonts w:ascii="Quicksand" w:cs="Quicksand" w:eastAsia="Quicksand" w:hAnsi="Quicksand"/>
          <w:b w:val="1"/>
          <w:bCs w:val="1"/>
          <w:rtl w:val="0"/>
        </w:rPr>
        <w:t xml:space="preserve">Reception to Year 2:</w:t>
      </w:r>
    </w:p>
    <w:p w:rsidR="00000000" w:rsidDel="00000000" w:rsidP="00000000" w:rsidRDefault="00000000" w:rsidRPr="00000000" w14:paraId="000000A9">
      <w:pPr>
        <w:jc w:val="both"/>
        <w:rPr>
          <w:rFonts w:ascii="Quicksand" w:cs="Quicksand" w:eastAsia="Quicksand" w:hAnsi="Quicksand"/>
        </w:rPr>
      </w:pPr>
      <w:r w:rsidDel="00000000" w:rsidR="00000000" w:rsidRPr="00000000">
        <w:rPr>
          <w:rFonts w:ascii="Quicksand" w:cs="Quicksand" w:eastAsia="Quicksand" w:hAnsi="Quicksand"/>
          <w:rtl w:val="0"/>
        </w:rPr>
        <w:t xml:space="preserve">We run several clubs at Kingshill.  These are bookable via Arbor.</w:t>
      </w:r>
    </w:p>
    <w:p w:rsidR="00000000" w:rsidDel="00000000" w:rsidP="00000000" w:rsidRDefault="00000000" w:rsidRPr="00000000" w14:paraId="000000AA">
      <w:pPr>
        <w:ind w:left="0" w:firstLine="0"/>
        <w:jc w:val="both"/>
        <w:rPr>
          <w:rFonts w:ascii="Quicksand" w:cs="Quicksand" w:eastAsia="Quicksand" w:hAnsi="Quicksand"/>
          <w:vertAlign w:val="baseline"/>
        </w:rPr>
      </w:pPr>
      <w:r w:rsidDel="00000000" w:rsidR="00000000" w:rsidRPr="00000000">
        <w:rPr>
          <w:rFonts w:ascii="Quicksand" w:cs="Quicksand" w:eastAsia="Quicksand" w:hAnsi="Quicksand"/>
          <w:b w:val="1"/>
          <w:bCs w:val="1"/>
          <w:vertAlign w:val="baseline"/>
          <w:rtl w:val="0"/>
        </w:rPr>
        <w:t xml:space="preserve">Breakfast Club </w:t>
      </w:r>
      <w:r w:rsidDel="00000000" w:rsidR="00000000" w:rsidRPr="00000000">
        <w:rPr>
          <w:rFonts w:ascii="Quicksand" w:cs="Quicksand" w:eastAsia="Quicksand" w:hAnsi="Quicksand"/>
          <w:vertAlign w:val="baseline"/>
          <w:rtl w:val="0"/>
        </w:rPr>
        <w:t xml:space="preserve">– bookable daily on </w:t>
      </w:r>
      <w:r w:rsidDel="00000000" w:rsidR="00000000" w:rsidRPr="00000000">
        <w:rPr>
          <w:rFonts w:ascii="Quicksand" w:cs="Quicksand" w:eastAsia="Quicksand" w:hAnsi="Quicksand"/>
          <w:rtl w:val="0"/>
        </w:rPr>
        <w:t xml:space="preserve">Arbor and we have two sessions.</w:t>
      </w:r>
      <w:r w:rsidDel="00000000" w:rsidR="00000000" w:rsidRPr="00000000">
        <w:rPr>
          <w:rtl w:val="0"/>
        </w:rPr>
      </w:r>
    </w:p>
    <w:p w:rsidR="00000000" w:rsidDel="00000000" w:rsidP="00000000" w:rsidRDefault="00000000" w:rsidRPr="00000000" w14:paraId="000000AB">
      <w:pPr>
        <w:numPr>
          <w:ilvl w:val="1"/>
          <w:numId w:val="4"/>
        </w:numPr>
        <w:ind w:left="270" w:hanging="360"/>
        <w:jc w:val="both"/>
        <w:rPr>
          <w:rFonts w:ascii="Quicksand" w:cs="Quicksand" w:eastAsia="Quicksand" w:hAnsi="Quicksand"/>
        </w:rPr>
      </w:pPr>
      <w:r w:rsidDel="00000000" w:rsidR="00000000" w:rsidRPr="00000000">
        <w:rPr>
          <w:rFonts w:ascii="Quicksand" w:cs="Quicksand" w:eastAsia="Quicksand" w:hAnsi="Quicksand"/>
          <w:rtl w:val="0"/>
        </w:rPr>
        <w:t xml:space="preserve">First Session</w:t>
      </w:r>
      <w:r w:rsidDel="00000000" w:rsidR="00000000" w:rsidRPr="00000000">
        <w:rPr>
          <w:rFonts w:ascii="Quicksand" w:cs="Quicksand" w:eastAsia="Quicksand" w:hAnsi="Quicksand"/>
          <w:vertAlign w:val="baseline"/>
          <w:rtl w:val="0"/>
        </w:rPr>
        <w:t xml:space="preserve"> Breakfast Club: starts at 7:</w:t>
      </w:r>
      <w:r w:rsidDel="00000000" w:rsidR="00000000" w:rsidRPr="00000000">
        <w:rPr>
          <w:rFonts w:ascii="Quicksand" w:cs="Quicksand" w:eastAsia="Quicksand" w:hAnsi="Quicksand"/>
          <w:rtl w:val="0"/>
        </w:rPr>
        <w:t xml:space="preserve">30 and costs £5.95 per session</w:t>
      </w:r>
    </w:p>
    <w:p w:rsidR="00000000" w:rsidDel="00000000" w:rsidP="00000000" w:rsidRDefault="00000000" w:rsidRPr="00000000" w14:paraId="000000AC">
      <w:pPr>
        <w:numPr>
          <w:ilvl w:val="1"/>
          <w:numId w:val="4"/>
        </w:numPr>
        <w:ind w:left="270" w:hanging="360"/>
        <w:jc w:val="both"/>
        <w:rPr>
          <w:rFonts w:ascii="Quicksand" w:cs="Quicksand" w:eastAsia="Quicksand" w:hAnsi="Quicksand"/>
        </w:rPr>
      </w:pPr>
      <w:r w:rsidDel="00000000" w:rsidR="00000000" w:rsidRPr="00000000">
        <w:rPr>
          <w:rFonts w:ascii="Quicksand" w:cs="Quicksand" w:eastAsia="Quicksand" w:hAnsi="Quicksand"/>
          <w:rtl w:val="0"/>
        </w:rPr>
        <w:t xml:space="preserve">Second Session Breakfast Club: Arrive from 7:45am and the cost will be £5 per session.</w:t>
      </w:r>
    </w:p>
    <w:p w:rsidR="00000000" w:rsidDel="00000000" w:rsidP="00000000" w:rsidRDefault="00000000" w:rsidRPr="00000000" w14:paraId="000000AD">
      <w:pPr>
        <w:numPr>
          <w:ilvl w:val="1"/>
          <w:numId w:val="4"/>
        </w:numPr>
        <w:ind w:left="270" w:hanging="360"/>
        <w:jc w:val="both"/>
        <w:rPr>
          <w:rFonts w:ascii="Quicksand" w:cs="Quicksand" w:eastAsia="Quicksand" w:hAnsi="Quicksand"/>
        </w:rPr>
      </w:pPr>
      <w:r w:rsidDel="00000000" w:rsidR="00000000" w:rsidRPr="00000000">
        <w:rPr>
          <w:rFonts w:ascii="Quicksand" w:cs="Quicksand" w:eastAsia="Quicksand" w:hAnsi="Quicksand"/>
          <w:vertAlign w:val="baseline"/>
          <w:rtl w:val="0"/>
        </w:rPr>
        <w:t xml:space="preserve">You can arrive </w:t>
      </w:r>
      <w:r w:rsidDel="00000000" w:rsidR="00000000" w:rsidRPr="00000000">
        <w:rPr>
          <w:rFonts w:ascii="Quicksand" w:cs="Quicksand" w:eastAsia="Quicksand" w:hAnsi="Quicksand"/>
          <w:rtl w:val="0"/>
        </w:rPr>
        <w:t xml:space="preserve">either at 7:30am for the first session or from 7:45am onwards for the second session.</w:t>
      </w:r>
    </w:p>
    <w:p w:rsidR="00000000" w:rsidDel="00000000" w:rsidP="00000000" w:rsidRDefault="00000000" w:rsidRPr="00000000" w14:paraId="000000AE">
      <w:pPr>
        <w:numPr>
          <w:ilvl w:val="1"/>
          <w:numId w:val="4"/>
        </w:numPr>
        <w:ind w:left="270" w:hanging="360"/>
        <w:jc w:val="both"/>
        <w:rPr>
          <w:rFonts w:ascii="Quicksand" w:cs="Quicksand" w:eastAsia="Quicksand" w:hAnsi="Quicksand"/>
        </w:rPr>
      </w:pPr>
      <w:r w:rsidDel="00000000" w:rsidR="00000000" w:rsidRPr="00000000">
        <w:rPr>
          <w:rFonts w:ascii="Quicksand" w:cs="Quicksand" w:eastAsia="Quicksand" w:hAnsi="Quicksand"/>
          <w:vertAlign w:val="baseline"/>
          <w:rtl w:val="0"/>
        </w:rPr>
        <w:t xml:space="preserve">Breakfast is last served at 8:15am.</w:t>
      </w:r>
      <w:r w:rsidDel="00000000" w:rsidR="00000000" w:rsidRPr="00000000">
        <w:rPr>
          <w:rtl w:val="0"/>
        </w:rPr>
      </w:r>
    </w:p>
    <w:p w:rsidR="00000000" w:rsidDel="00000000" w:rsidP="00000000" w:rsidRDefault="00000000" w:rsidRPr="00000000" w14:paraId="000000AF">
      <w:pPr>
        <w:numPr>
          <w:ilvl w:val="1"/>
          <w:numId w:val="4"/>
        </w:numPr>
        <w:ind w:left="270" w:hanging="360"/>
        <w:jc w:val="both"/>
        <w:rPr>
          <w:rFonts w:ascii="Quicksand" w:cs="Quicksand" w:eastAsia="Quicksand" w:hAnsi="Quicksand"/>
        </w:rPr>
      </w:pPr>
      <w:r w:rsidDel="00000000" w:rsidR="00000000" w:rsidRPr="00000000">
        <w:rPr>
          <w:rFonts w:ascii="Quicksand" w:cs="Quicksand" w:eastAsia="Quicksand" w:hAnsi="Quicksand"/>
          <w:vertAlign w:val="baseline"/>
          <w:rtl w:val="0"/>
        </w:rPr>
        <w:t xml:space="preserve">Breakfast includes cereal, toast, pastries, and/or fruit.</w:t>
      </w:r>
      <w:r w:rsidDel="00000000" w:rsidR="00000000" w:rsidRPr="00000000">
        <w:rPr>
          <w:rtl w:val="0"/>
        </w:rPr>
      </w:r>
    </w:p>
    <w:p w:rsidR="00000000" w:rsidDel="00000000" w:rsidP="00000000" w:rsidRDefault="00000000" w:rsidRPr="00000000" w14:paraId="000000B0">
      <w:pPr>
        <w:numPr>
          <w:ilvl w:val="1"/>
          <w:numId w:val="4"/>
        </w:numPr>
        <w:ind w:left="270" w:hanging="360"/>
        <w:jc w:val="both"/>
        <w:rPr>
          <w:rFonts w:ascii="Quicksand" w:cs="Quicksand" w:eastAsia="Quicksand" w:hAnsi="Quicksand"/>
        </w:rPr>
      </w:pPr>
      <w:r w:rsidDel="00000000" w:rsidR="00000000" w:rsidRPr="00000000">
        <w:rPr>
          <w:rFonts w:ascii="Quicksand" w:cs="Quicksand" w:eastAsia="Quicksand" w:hAnsi="Quicksand"/>
          <w:rtl w:val="0"/>
        </w:rPr>
        <w:t xml:space="preserve">Please</w:t>
      </w:r>
      <w:r w:rsidDel="00000000" w:rsidR="00000000" w:rsidRPr="00000000">
        <w:rPr>
          <w:rFonts w:ascii="Quicksand" w:cs="Quicksand" w:eastAsia="Quicksand" w:hAnsi="Quicksand"/>
          <w:vertAlign w:val="baseline"/>
          <w:rtl w:val="0"/>
        </w:rPr>
        <w:t xml:space="preserve"> book in </w:t>
      </w:r>
      <w:r w:rsidDel="00000000" w:rsidR="00000000" w:rsidRPr="00000000">
        <w:rPr>
          <w:rFonts w:ascii="Quicksand" w:cs="Quicksand" w:eastAsia="Quicksand" w:hAnsi="Quicksand"/>
          <w:rtl w:val="0"/>
        </w:rPr>
        <w:t xml:space="preserve">your session in the </w:t>
      </w:r>
      <w:r w:rsidDel="00000000" w:rsidR="00000000" w:rsidRPr="00000000">
        <w:rPr>
          <w:rFonts w:ascii="Quicksand" w:cs="Quicksand" w:eastAsia="Quicksand" w:hAnsi="Quicksand"/>
          <w:vertAlign w:val="baseline"/>
          <w:rtl w:val="0"/>
        </w:rPr>
        <w:t xml:space="preserve">‘Clubs’ section before </w:t>
      </w:r>
      <w:r w:rsidDel="00000000" w:rsidR="00000000" w:rsidRPr="00000000">
        <w:rPr>
          <w:rFonts w:ascii="Quicksand" w:cs="Quicksand" w:eastAsia="Quicksand" w:hAnsi="Quicksand"/>
          <w:vertAlign w:val="baseline"/>
          <w:rtl w:val="0"/>
        </w:rPr>
        <w:t xml:space="preserve">paying in the ‘Payments</w:t>
      </w:r>
      <w:r w:rsidDel="00000000" w:rsidR="00000000" w:rsidRPr="00000000">
        <w:rPr>
          <w:rFonts w:ascii="Quicksand" w:cs="Quicksand" w:eastAsia="Quicksand" w:hAnsi="Quicksand"/>
          <w:rtl w:val="0"/>
        </w:rPr>
        <w:t xml:space="preserve">’</w:t>
      </w:r>
      <w:r w:rsidDel="00000000" w:rsidR="00000000" w:rsidRPr="00000000">
        <w:rPr>
          <w:rFonts w:ascii="Quicksand" w:cs="Quicksand" w:eastAsia="Quicksand" w:hAnsi="Quicksand"/>
          <w:vertAlign w:val="baseline"/>
          <w:rtl w:val="0"/>
        </w:rPr>
        <w:t xml:space="preserve"> section</w:t>
      </w:r>
      <w:r w:rsidDel="00000000" w:rsidR="00000000" w:rsidRPr="00000000">
        <w:rPr>
          <w:rtl w:val="0"/>
        </w:rPr>
      </w:r>
    </w:p>
    <w:p w:rsidR="00000000" w:rsidDel="00000000" w:rsidP="00000000" w:rsidRDefault="00000000" w:rsidRPr="00000000" w14:paraId="000000B1">
      <w:pPr>
        <w:numPr>
          <w:ilvl w:val="0"/>
          <w:numId w:val="4"/>
        </w:numPr>
        <w:ind w:left="720" w:hanging="360"/>
        <w:jc w:val="both"/>
        <w:rPr>
          <w:rFonts w:ascii="Quicksand" w:cs="Quicksand" w:eastAsia="Quicksand" w:hAnsi="Quicksand"/>
          <w:b w:val="1"/>
          <w:bCs w:val="1"/>
        </w:rPr>
      </w:pPr>
      <w:r w:rsidDel="00000000" w:rsidR="00000000" w:rsidRPr="00000000">
        <w:rPr>
          <w:rFonts w:ascii="Quicksand" w:cs="Quicksand" w:eastAsia="Quicksand" w:hAnsi="Quicksand"/>
          <w:b w:val="1"/>
          <w:bCs w:val="1"/>
          <w:vertAlign w:val="baseline"/>
          <w:rtl w:val="0"/>
        </w:rPr>
        <w:t xml:space="preserve">Treetops. Treetops is our after-school club.  </w:t>
      </w:r>
    </w:p>
    <w:p w:rsidR="00000000" w:rsidDel="00000000" w:rsidP="00000000" w:rsidRDefault="00000000" w:rsidRPr="00000000" w14:paraId="000000B2">
      <w:pPr>
        <w:numPr>
          <w:ilvl w:val="1"/>
          <w:numId w:val="4"/>
        </w:numPr>
        <w:ind w:left="1440" w:hanging="360"/>
        <w:jc w:val="both"/>
        <w:rPr>
          <w:rFonts w:ascii="Quicksand" w:cs="Quicksand" w:eastAsia="Quicksand" w:hAnsi="Quicksand"/>
        </w:rPr>
      </w:pPr>
      <w:r w:rsidDel="00000000" w:rsidR="00000000" w:rsidRPr="00000000">
        <w:rPr>
          <w:rFonts w:ascii="Quicksand" w:cs="Quicksand" w:eastAsia="Quicksand" w:hAnsi="Quicksand"/>
          <w:vertAlign w:val="baseline"/>
          <w:rtl w:val="0"/>
        </w:rPr>
        <w:t xml:space="preserve">You can book right up until 3pm on the same day.</w:t>
      </w:r>
    </w:p>
    <w:p w:rsidR="00000000" w:rsidDel="00000000" w:rsidP="00000000" w:rsidRDefault="00000000" w:rsidRPr="00000000" w14:paraId="000000B3">
      <w:pPr>
        <w:numPr>
          <w:ilvl w:val="1"/>
          <w:numId w:val="4"/>
        </w:numPr>
        <w:ind w:left="1440" w:hanging="360"/>
        <w:jc w:val="both"/>
        <w:rPr>
          <w:rFonts w:ascii="Quicksand" w:cs="Quicksand" w:eastAsia="Quicksand" w:hAnsi="Quicksand"/>
        </w:rPr>
      </w:pPr>
      <w:r w:rsidDel="00000000" w:rsidR="00000000" w:rsidRPr="00000000">
        <w:rPr>
          <w:rFonts w:ascii="Quicksand" w:cs="Quicksand" w:eastAsia="Quicksand" w:hAnsi="Quicksand"/>
          <w:vertAlign w:val="baseline"/>
          <w:rtl w:val="0"/>
        </w:rPr>
        <w:t xml:space="preserve">Sessions are 3:15-4:15 (£</w:t>
      </w:r>
      <w:r w:rsidDel="00000000" w:rsidR="00000000" w:rsidRPr="00000000">
        <w:rPr>
          <w:rFonts w:ascii="Quicksand" w:cs="Quicksand" w:eastAsia="Quicksand" w:hAnsi="Quicksand"/>
          <w:rtl w:val="0"/>
        </w:rPr>
        <w:t xml:space="preserve">6</w:t>
      </w:r>
      <w:r w:rsidDel="00000000" w:rsidR="00000000" w:rsidRPr="00000000">
        <w:rPr>
          <w:rFonts w:ascii="Quicksand" w:cs="Quicksand" w:eastAsia="Quicksand" w:hAnsi="Quicksand"/>
          <w:vertAlign w:val="baseline"/>
          <w:rtl w:val="0"/>
        </w:rPr>
        <w:t xml:space="preserve">)</w:t>
      </w:r>
      <w:r w:rsidDel="00000000" w:rsidR="00000000" w:rsidRPr="00000000">
        <w:rPr>
          <w:rFonts w:ascii="Quicksand" w:cs="Quicksand" w:eastAsia="Quicksand" w:hAnsi="Quicksand"/>
          <w:rtl w:val="0"/>
        </w:rPr>
        <w:t xml:space="preserve">, 3:15 to 4:30 (£6.50), 4:15 to 5:45 (Monday to Thursdays) (£7.50),</w:t>
      </w:r>
      <w:r w:rsidDel="00000000" w:rsidR="00000000" w:rsidRPr="00000000">
        <w:rPr>
          <w:rFonts w:ascii="Quicksand" w:cs="Quicksand" w:eastAsia="Quicksand" w:hAnsi="Quicksand"/>
          <w:vertAlign w:val="baseline"/>
          <w:rtl w:val="0"/>
        </w:rPr>
        <w:t xml:space="preserve"> 3:15 – 5:30. (</w:t>
      </w:r>
      <w:r w:rsidDel="00000000" w:rsidR="00000000" w:rsidRPr="00000000">
        <w:rPr>
          <w:rFonts w:ascii="Quicksand" w:cs="Quicksand" w:eastAsia="Quicksand" w:hAnsi="Quicksand"/>
          <w:rtl w:val="0"/>
        </w:rPr>
        <w:t xml:space="preserve">£12</w:t>
      </w:r>
      <w:r w:rsidDel="00000000" w:rsidR="00000000" w:rsidRPr="00000000">
        <w:rPr>
          <w:rFonts w:ascii="Quicksand" w:cs="Quicksand" w:eastAsia="Quicksand" w:hAnsi="Quicksand"/>
          <w:vertAlign w:val="baseline"/>
          <w:rtl w:val="0"/>
        </w:rPr>
        <w:t xml:space="preserve">)</w:t>
      </w:r>
    </w:p>
    <w:p w:rsidR="00000000" w:rsidDel="00000000" w:rsidP="00000000" w:rsidRDefault="00000000" w:rsidRPr="00000000" w14:paraId="000000B4">
      <w:pPr>
        <w:numPr>
          <w:ilvl w:val="1"/>
          <w:numId w:val="4"/>
        </w:numPr>
        <w:ind w:left="1440" w:hanging="360"/>
        <w:jc w:val="both"/>
        <w:rPr>
          <w:rFonts w:ascii="Quicksand" w:cs="Quicksand" w:eastAsia="Quicksand" w:hAnsi="Quicksand"/>
        </w:rPr>
      </w:pPr>
      <w:r w:rsidDel="00000000" w:rsidR="00000000" w:rsidRPr="00000000">
        <w:rPr>
          <w:rFonts w:ascii="Quicksand" w:cs="Quicksand" w:eastAsia="Quicksand" w:hAnsi="Quicksand"/>
          <w:b w:val="1"/>
          <w:bCs w:val="1"/>
          <w:rtl w:val="0"/>
        </w:rPr>
        <w:t xml:space="preserve">New! </w:t>
      </w:r>
      <w:r w:rsidDel="00000000" w:rsidR="00000000" w:rsidRPr="00000000">
        <w:rPr>
          <w:rFonts w:ascii="Quicksand" w:cs="Quicksand" w:eastAsia="Quicksand" w:hAnsi="Quicksand"/>
          <w:rtl w:val="0"/>
        </w:rPr>
        <w:t xml:space="preserve">Super Saver later finish: 3:15 to 5:45pm (£12.50, which is only £5 per hour!) - excludes Fridays.</w:t>
      </w:r>
    </w:p>
    <w:p w:rsidR="00000000" w:rsidDel="00000000" w:rsidP="00000000" w:rsidRDefault="00000000" w:rsidRPr="00000000" w14:paraId="000000B5">
      <w:pPr>
        <w:numPr>
          <w:ilvl w:val="1"/>
          <w:numId w:val="4"/>
        </w:numPr>
        <w:ind w:left="1440" w:hanging="360"/>
        <w:jc w:val="both"/>
        <w:rPr>
          <w:rFonts w:ascii="Quicksand" w:cs="Quicksand" w:eastAsia="Quicksand" w:hAnsi="Quicksand"/>
        </w:rPr>
      </w:pPr>
      <w:r w:rsidDel="00000000" w:rsidR="00000000" w:rsidRPr="00000000">
        <w:rPr>
          <w:rFonts w:ascii="Quicksand" w:cs="Quicksand" w:eastAsia="Quicksand" w:hAnsi="Quicksand"/>
          <w:vertAlign w:val="baseline"/>
          <w:rtl w:val="0"/>
        </w:rPr>
        <w:t xml:space="preserve">Treetops has an array of activities, toys, games and arts and crafts</w:t>
      </w:r>
    </w:p>
    <w:p w:rsidR="00000000" w:rsidDel="00000000" w:rsidP="00000000" w:rsidRDefault="00000000" w:rsidRPr="00000000" w14:paraId="000000B6">
      <w:pPr>
        <w:numPr>
          <w:ilvl w:val="1"/>
          <w:numId w:val="4"/>
        </w:numPr>
        <w:ind w:left="1440" w:hanging="360"/>
        <w:jc w:val="both"/>
        <w:rPr>
          <w:rFonts w:ascii="Quicksand" w:cs="Quicksand" w:eastAsia="Quicksand" w:hAnsi="Quicksand"/>
        </w:rPr>
      </w:pPr>
      <w:r w:rsidDel="00000000" w:rsidR="00000000" w:rsidRPr="00000000">
        <w:rPr>
          <w:rFonts w:ascii="Quicksand" w:cs="Quicksand" w:eastAsia="Quicksand" w:hAnsi="Quicksand"/>
          <w:vertAlign w:val="baseline"/>
          <w:rtl w:val="0"/>
        </w:rPr>
        <w:t xml:space="preserve">Each term Treetops run a specific theme each day</w:t>
      </w:r>
    </w:p>
    <w:p w:rsidR="00000000" w:rsidDel="00000000" w:rsidP="00000000" w:rsidRDefault="00000000" w:rsidRPr="00000000" w14:paraId="000000B7">
      <w:pPr>
        <w:numPr>
          <w:ilvl w:val="1"/>
          <w:numId w:val="4"/>
        </w:numPr>
        <w:ind w:left="1440" w:hanging="360"/>
        <w:jc w:val="both"/>
        <w:rPr>
          <w:rFonts w:ascii="Quicksand" w:cs="Quicksand" w:eastAsia="Quicksand" w:hAnsi="Quicksand"/>
        </w:rPr>
      </w:pPr>
      <w:r w:rsidDel="00000000" w:rsidR="00000000" w:rsidRPr="00000000">
        <w:rPr>
          <w:rFonts w:ascii="Quicksand" w:cs="Quicksand" w:eastAsia="Quicksand" w:hAnsi="Quicksand"/>
          <w:vertAlign w:val="baseline"/>
          <w:rtl w:val="0"/>
        </w:rPr>
        <w:t xml:space="preserve">The children are given snacks, including; fruit, crackers, rice cakes, bread sticks etc</w:t>
      </w:r>
      <w:r w:rsidDel="00000000" w:rsidR="00000000" w:rsidRPr="00000000">
        <w:rPr>
          <w:rFonts w:ascii="Quicksand" w:cs="Quicksand" w:eastAsia="Quicksand" w:hAnsi="Quicksand"/>
          <w:rtl w:val="0"/>
        </w:rPr>
        <w:t xml:space="preserve">.</w:t>
      </w:r>
    </w:p>
    <w:p w:rsidR="00000000" w:rsidDel="00000000" w:rsidP="00000000" w:rsidRDefault="00000000" w:rsidRPr="00000000" w14:paraId="000000B8">
      <w:pPr>
        <w:numPr>
          <w:ilvl w:val="1"/>
          <w:numId w:val="4"/>
        </w:numPr>
        <w:ind w:left="1440" w:hanging="360"/>
        <w:jc w:val="both"/>
        <w:rPr>
          <w:rFonts w:ascii="Quicksand" w:cs="Quicksand" w:eastAsia="Quicksand" w:hAnsi="Quicksand"/>
          <w:b w:val="1"/>
          <w:bCs w:val="1"/>
        </w:rPr>
      </w:pPr>
      <w:r w:rsidDel="00000000" w:rsidR="00000000" w:rsidRPr="00000000">
        <w:rPr>
          <w:rFonts w:ascii="Quicksand" w:cs="Quicksand" w:eastAsia="Quicksand" w:hAnsi="Quicksand"/>
          <w:b w:val="1"/>
          <w:bCs w:val="1"/>
          <w:rtl w:val="0"/>
        </w:rPr>
        <w:t xml:space="preserve">Treetops is open until 5:45pm Monday to Thursday and </w:t>
      </w:r>
      <w:r w:rsidDel="00000000" w:rsidR="00000000" w:rsidRPr="00000000">
        <w:rPr>
          <w:rFonts w:ascii="Quicksand" w:cs="Quicksand" w:eastAsia="Quicksand" w:hAnsi="Quicksand"/>
          <w:b w:val="1"/>
          <w:bCs w:val="1"/>
          <w:u w:val="single"/>
          <w:rtl w:val="0"/>
        </w:rPr>
        <w:t xml:space="preserve">5:30pm</w:t>
      </w:r>
      <w:r w:rsidDel="00000000" w:rsidR="00000000" w:rsidRPr="00000000">
        <w:rPr>
          <w:rFonts w:ascii="Quicksand" w:cs="Quicksand" w:eastAsia="Quicksand" w:hAnsi="Quicksand"/>
          <w:b w:val="1"/>
          <w:bCs w:val="1"/>
          <w:rtl w:val="0"/>
        </w:rPr>
        <w:t xml:space="preserve"> </w:t>
      </w:r>
      <w:r w:rsidDel="00000000" w:rsidR="00000000" w:rsidRPr="00000000">
        <w:rPr>
          <w:rFonts w:ascii="Quicksand" w:cs="Quicksand" w:eastAsia="Quicksand" w:hAnsi="Quicksand"/>
          <w:b w:val="1"/>
          <w:bCs w:val="1"/>
          <w:rtl w:val="0"/>
        </w:rPr>
        <w:t xml:space="preserve">on a Friday.</w:t>
      </w:r>
    </w:p>
    <w:p w:rsidR="00000000" w:rsidDel="00000000" w:rsidP="00000000" w:rsidRDefault="00000000" w:rsidRPr="00000000" w14:paraId="000000B9">
      <w:pPr>
        <w:jc w:val="both"/>
        <w:rPr>
          <w:rFonts w:ascii="Quicksand" w:cs="Quicksand" w:eastAsia="Quicksand" w:hAnsi="Quicksand"/>
          <w:b w:val="1"/>
          <w:bCs w:val="1"/>
        </w:rPr>
      </w:pPr>
      <w:r w:rsidDel="00000000" w:rsidR="00000000" w:rsidRPr="00000000">
        <w:rPr>
          <w:rtl w:val="0"/>
        </w:rPr>
      </w:r>
    </w:p>
    <w:p w:rsidR="00000000" w:rsidDel="00000000" w:rsidP="00000000" w:rsidRDefault="00000000" w:rsidRPr="00000000" w14:paraId="000000BA">
      <w:pPr>
        <w:numPr>
          <w:ilvl w:val="0"/>
          <w:numId w:val="4"/>
        </w:numPr>
        <w:ind w:left="720" w:hanging="360"/>
        <w:jc w:val="both"/>
        <w:rPr>
          <w:rFonts w:ascii="Quicksand" w:cs="Quicksand" w:eastAsia="Quicksand" w:hAnsi="Quicksand"/>
          <w:b w:val="1"/>
          <w:bCs w:val="1"/>
        </w:rPr>
      </w:pPr>
      <w:r w:rsidDel="00000000" w:rsidR="00000000" w:rsidRPr="00000000">
        <w:rPr>
          <w:rFonts w:ascii="Quicksand" w:cs="Quicksand" w:eastAsia="Quicksand" w:hAnsi="Quicksand"/>
          <w:b w:val="1"/>
          <w:bCs w:val="1"/>
          <w:vertAlign w:val="baseline"/>
          <w:rtl w:val="0"/>
        </w:rPr>
        <w:t xml:space="preserve">After school clubs </w:t>
      </w:r>
    </w:p>
    <w:p w:rsidR="00000000" w:rsidDel="00000000" w:rsidP="00000000" w:rsidRDefault="00000000" w:rsidRPr="00000000" w14:paraId="000000BB">
      <w:pPr>
        <w:numPr>
          <w:ilvl w:val="1"/>
          <w:numId w:val="4"/>
        </w:numPr>
        <w:ind w:left="1440" w:hanging="360"/>
        <w:jc w:val="both"/>
        <w:rPr>
          <w:rFonts w:ascii="Quicksand" w:cs="Quicksand" w:eastAsia="Quicksand" w:hAnsi="Quicksand"/>
        </w:rPr>
      </w:pPr>
      <w:r w:rsidDel="00000000" w:rsidR="00000000" w:rsidRPr="00000000">
        <w:rPr>
          <w:rFonts w:ascii="Quicksand" w:cs="Quicksand" w:eastAsia="Quicksand" w:hAnsi="Quicksand"/>
          <w:vertAlign w:val="baseline"/>
          <w:rtl w:val="0"/>
        </w:rPr>
        <w:t xml:space="preserve">We also offer specific after school clubs. These vary on a termly basis. </w:t>
      </w:r>
    </w:p>
    <w:p w:rsidR="00000000" w:rsidDel="00000000" w:rsidP="00000000" w:rsidRDefault="00000000" w:rsidRPr="00000000" w14:paraId="000000BC">
      <w:pPr>
        <w:numPr>
          <w:ilvl w:val="1"/>
          <w:numId w:val="4"/>
        </w:numPr>
        <w:ind w:left="1440" w:hanging="360"/>
        <w:jc w:val="both"/>
        <w:rPr>
          <w:rFonts w:ascii="Quicksand" w:cs="Quicksand" w:eastAsia="Quicksand" w:hAnsi="Quicksand"/>
        </w:rPr>
      </w:pPr>
      <w:r w:rsidDel="00000000" w:rsidR="00000000" w:rsidRPr="00000000">
        <w:rPr>
          <w:rFonts w:ascii="Quicksand" w:cs="Quicksand" w:eastAsia="Quicksand" w:hAnsi="Quicksand"/>
          <w:vertAlign w:val="baseline"/>
          <w:rtl w:val="0"/>
        </w:rPr>
        <w:t xml:space="preserve">These clubs are paid upfront to ensure your space.</w:t>
      </w:r>
    </w:p>
    <w:p w:rsidR="00000000" w:rsidDel="00000000" w:rsidP="00000000" w:rsidRDefault="00000000" w:rsidRPr="00000000" w14:paraId="000000BD">
      <w:pPr>
        <w:ind w:left="0" w:firstLine="0"/>
        <w:jc w:val="both"/>
        <w:rPr>
          <w:rFonts w:ascii="Quicksand" w:cs="Quicksand" w:eastAsia="Quicksand" w:hAnsi="Quicksand"/>
          <w:b w:val="1"/>
          <w:bCs w:val="1"/>
        </w:rPr>
      </w:pPr>
      <w:r w:rsidDel="00000000" w:rsidR="00000000" w:rsidRPr="00000000">
        <w:rPr>
          <w:rFonts w:ascii="Quicksand" w:cs="Quicksand" w:eastAsia="Quicksand" w:hAnsi="Quicksand"/>
          <w:b w:val="1"/>
          <w:bCs w:val="1"/>
          <w:rtl w:val="0"/>
        </w:rPr>
        <w:t xml:space="preserve">Support with Wraparound Care Costs:</w:t>
      </w:r>
    </w:p>
    <w:p w:rsidR="00000000" w:rsidDel="00000000" w:rsidP="00000000" w:rsidRDefault="00000000" w:rsidRPr="00000000" w14:paraId="000000BE">
      <w:pPr>
        <w:spacing w:after="240" w:before="240" w:lineRule="auto"/>
        <w:ind w:left="0" w:firstLine="0"/>
        <w:rPr>
          <w:rFonts w:ascii="Quicksand" w:cs="Quicksand" w:eastAsia="Quicksand" w:hAnsi="Quicksand"/>
        </w:rPr>
      </w:pPr>
      <w:r w:rsidDel="00000000" w:rsidR="00000000" w:rsidRPr="00000000">
        <w:rPr>
          <w:rFonts w:ascii="Quicksand" w:cs="Quicksand" w:eastAsia="Quicksand" w:hAnsi="Quicksand"/>
          <w:rtl w:val="0"/>
        </w:rPr>
        <w:t xml:space="preserve">If you are finding it difficult to pay for wraparound care and you are a working parent, please speak to us and we will organise a meeting to discuss your options further. We are here to help wherever possible.</w:t>
      </w:r>
    </w:p>
    <w:p w:rsidR="00000000" w:rsidDel="00000000" w:rsidP="00000000" w:rsidRDefault="00000000" w:rsidRPr="00000000" w14:paraId="000000BF">
      <w:pPr>
        <w:spacing w:after="240" w:before="240" w:lineRule="auto"/>
        <w:ind w:left="0" w:firstLine="0"/>
        <w:rPr>
          <w:rFonts w:ascii="Quicksand" w:cs="Quicksand" w:eastAsia="Quicksand" w:hAnsi="Quicksand"/>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C0">
      <w:pPr>
        <w:spacing w:after="240" w:before="240" w:lineRule="auto"/>
        <w:ind w:left="0" w:firstLine="0"/>
        <w:jc w:val="center"/>
        <w:rPr>
          <w:rFonts w:ascii="Quicksand" w:cs="Quicksand" w:eastAsia="Quicksand" w:hAnsi="Quicksand"/>
          <w:b w:val="1"/>
          <w:bCs w:val="1"/>
          <w:color w:val="980000"/>
          <w:sz w:val="60"/>
          <w:szCs w:val="60"/>
        </w:rPr>
      </w:pPr>
      <w:r w:rsidDel="00000000" w:rsidR="00000000" w:rsidRPr="00000000">
        <w:rPr>
          <w:rFonts w:ascii="Quicksand" w:cs="Quicksand" w:eastAsia="Quicksand" w:hAnsi="Quicksand"/>
          <w:b w:val="1"/>
          <w:bCs w:val="1"/>
          <w:sz w:val="60"/>
          <w:szCs w:val="60"/>
          <w:rtl w:val="0"/>
        </w:rPr>
        <w:t xml:space="preserve">Useful information when you join</w:t>
      </w:r>
      <w:r w:rsidDel="00000000" w:rsidR="00000000" w:rsidRPr="00000000">
        <w:rPr>
          <w:rFonts w:ascii="Quicksand" w:cs="Quicksand" w:eastAsia="Quicksand" w:hAnsi="Quicksand"/>
          <w:b w:val="1"/>
          <w:bCs w:val="1"/>
          <w:color w:val="980000"/>
          <w:sz w:val="60"/>
          <w:szCs w:val="60"/>
          <w:rtl w:val="0"/>
        </w:rPr>
        <w:t xml:space="preserve"> Reception</w:t>
      </w:r>
    </w:p>
    <w:p w:rsidR="00000000" w:rsidDel="00000000" w:rsidP="00000000" w:rsidRDefault="00000000" w:rsidRPr="00000000" w14:paraId="000000C1">
      <w:pPr>
        <w:spacing w:after="240" w:before="240" w:lineRule="auto"/>
        <w:ind w:left="0" w:firstLine="0"/>
        <w:jc w:val="left"/>
        <w:rPr>
          <w:rFonts w:ascii="Quicksand" w:cs="Quicksand" w:eastAsia="Quicksand" w:hAnsi="Quicksand"/>
          <w:b w:val="1"/>
          <w:bCs w:val="1"/>
          <w:u w:val="single"/>
        </w:rPr>
      </w:pPr>
      <w:r w:rsidDel="00000000" w:rsidR="00000000" w:rsidRPr="00000000">
        <w:rPr>
          <w:rFonts w:ascii="Quicksand" w:cs="Quicksand" w:eastAsia="Quicksand" w:hAnsi="Quicksand"/>
          <w:i w:val="1"/>
          <w:iCs w:val="1"/>
          <w:rtl w:val="0"/>
        </w:rPr>
        <w:t xml:space="preserve">Your child's progress is carefully monitored across all areas of learning from when they start with us. If you would ever like to discuss how your child is getting on academically, including their phonics, reading, writing, mathematics or wider development, please speak to your child's class teacher. We are always happy to answer questions, arrange a conversation or provide ideas for how you can support learning at home.</w:t>
      </w:r>
      <w:r w:rsidDel="00000000" w:rsidR="00000000" w:rsidRPr="00000000">
        <w:rPr>
          <w:rtl w:val="0"/>
        </w:rPr>
      </w:r>
    </w:p>
    <w:p w:rsidR="00000000" w:rsidDel="00000000" w:rsidP="00000000" w:rsidRDefault="00000000" w:rsidRPr="00000000" w14:paraId="000000C2">
      <w:pPr>
        <w:spacing w:after="240" w:before="240" w:lineRule="auto"/>
        <w:ind w:left="0" w:firstLine="0"/>
        <w:jc w:val="left"/>
        <w:rPr>
          <w:rFonts w:ascii="Quicksand" w:cs="Quicksand" w:eastAsia="Quicksand" w:hAnsi="Quicksand"/>
          <w:b w:val="1"/>
          <w:bCs w:val="1"/>
          <w:u w:val="single"/>
        </w:rPr>
      </w:pPr>
      <w:r w:rsidDel="00000000" w:rsidR="00000000" w:rsidRPr="00000000">
        <w:rPr>
          <w:rFonts w:ascii="Quicksand" w:cs="Quicksand" w:eastAsia="Quicksand" w:hAnsi="Quicksand"/>
          <w:b w:val="1"/>
          <w:bCs w:val="1"/>
          <w:u w:val="single"/>
          <w:rtl w:val="0"/>
        </w:rPr>
        <w:t xml:space="preserve">Tapestry:</w:t>
      </w:r>
      <w:r w:rsidDel="00000000" w:rsidR="00000000" w:rsidRPr="00000000">
        <w:rPr>
          <w:rtl w:val="0"/>
        </w:rPr>
      </w:r>
    </w:p>
    <w:p w:rsidR="00000000" w:rsidDel="00000000" w:rsidP="00000000" w:rsidRDefault="00000000" w:rsidRPr="00000000" w14:paraId="000000C3">
      <w:pPr>
        <w:spacing w:after="240" w:before="240" w:lineRule="auto"/>
        <w:ind w:left="0" w:firstLine="0"/>
        <w:jc w:val="both"/>
        <w:rPr>
          <w:rFonts w:ascii="Quicksand" w:cs="Quicksand" w:eastAsia="Quicksand" w:hAnsi="Quicksand"/>
        </w:rPr>
      </w:pPr>
      <w:r w:rsidDel="00000000" w:rsidR="00000000" w:rsidRPr="00000000">
        <w:rPr>
          <w:rFonts w:ascii="Quicksand" w:cs="Quicksand" w:eastAsia="Quicksand" w:hAnsi="Quicksand"/>
          <w:rtl w:val="0"/>
        </w:rPr>
        <w:t xml:space="preserve">Tapestry is our online learning journal</w:t>
      </w:r>
      <w:r w:rsidDel="00000000" w:rsidR="00000000" w:rsidRPr="00000000">
        <w:rPr>
          <w:rFonts w:ascii="Quicksand" w:cs="Quicksand" w:eastAsia="Quicksand" w:hAnsi="Quicksand"/>
          <w:b w:val="1"/>
          <w:bCs w:val="1"/>
          <w:u w:val="single"/>
          <w:rtl w:val="0"/>
        </w:rPr>
        <w:t xml:space="preserve">.</w:t>
      </w:r>
      <w:r w:rsidDel="00000000" w:rsidR="00000000" w:rsidRPr="00000000">
        <w:rPr>
          <w:rFonts w:ascii="Quicksand" w:cs="Quicksand" w:eastAsia="Quicksand" w:hAnsi="Quicksand"/>
          <w:rtl w:val="0"/>
        </w:rPr>
        <w:t xml:space="preserve"> It is used to share observations,  information and home learning with parents. </w:t>
      </w:r>
    </w:p>
    <w:p w:rsidR="00000000" w:rsidDel="00000000" w:rsidP="00000000" w:rsidRDefault="00000000" w:rsidRPr="00000000" w14:paraId="000000C4">
      <w:pPr>
        <w:spacing w:after="240" w:before="240" w:lineRule="auto"/>
        <w:ind w:left="0" w:firstLine="0"/>
        <w:jc w:val="both"/>
        <w:rPr>
          <w:rFonts w:ascii="Quicksand" w:cs="Quicksand" w:eastAsia="Quicksand" w:hAnsi="Quicksand"/>
        </w:rPr>
      </w:pPr>
      <w:r w:rsidDel="00000000" w:rsidR="00000000" w:rsidRPr="00000000">
        <w:rPr>
          <w:rFonts w:ascii="Quicksand" w:cs="Quicksand" w:eastAsia="Quicksand" w:hAnsi="Quicksand"/>
          <w:rtl w:val="0"/>
        </w:rPr>
        <w:t xml:space="preserve">As children move from Nursery into Reception, you may notice that we post less frequently on Tapestry.</w:t>
      </w:r>
    </w:p>
    <w:p w:rsidR="00000000" w:rsidDel="00000000" w:rsidP="00000000" w:rsidRDefault="00000000" w:rsidRPr="00000000" w14:paraId="000000C5">
      <w:pPr>
        <w:spacing w:after="240" w:before="240" w:lineRule="auto"/>
        <w:ind w:left="0" w:firstLine="0"/>
        <w:jc w:val="both"/>
        <w:rPr>
          <w:rFonts w:ascii="Quicksand" w:cs="Quicksand" w:eastAsia="Quicksand" w:hAnsi="Quicksand"/>
        </w:rPr>
      </w:pPr>
      <w:r w:rsidDel="00000000" w:rsidR="00000000" w:rsidRPr="00000000">
        <w:rPr>
          <w:rFonts w:ascii="Quicksand" w:cs="Quicksand" w:eastAsia="Quicksand" w:hAnsi="Quicksand"/>
          <w:rtl w:val="0"/>
        </w:rPr>
        <w:t xml:space="preserve">There is no expectation for schools to collect evidence (e.g. by using Tapestry) under the EYFS Framework. However, we continue to use it as a valuable tool for maintaining strong home-school communication and celebrating children's experiences and achievements both in and out of school.</w:t>
      </w:r>
    </w:p>
    <w:p w:rsidR="00000000" w:rsidDel="00000000" w:rsidP="00000000" w:rsidRDefault="00000000" w:rsidRPr="00000000" w14:paraId="000000C6">
      <w:pPr>
        <w:spacing w:after="240" w:before="240" w:lineRule="auto"/>
        <w:ind w:left="0" w:firstLine="0"/>
        <w:jc w:val="both"/>
        <w:rPr>
          <w:rFonts w:ascii="Quicksand" w:cs="Quicksand" w:eastAsia="Quicksand" w:hAnsi="Quicksand"/>
        </w:rPr>
      </w:pPr>
      <w:r w:rsidDel="00000000" w:rsidR="00000000" w:rsidRPr="00000000">
        <w:rPr>
          <w:rFonts w:ascii="Quicksand" w:cs="Quicksand" w:eastAsia="Quicksand" w:hAnsi="Quicksand"/>
          <w:rtl w:val="0"/>
        </w:rPr>
        <w:t xml:space="preserve">We continue to welcome any special moments, achievements and experiences that you would like to share from home. When you add a post, a member of staff may respond with a comment or a 'like', and your contribution will become part of your child's learning journal, helping us build a fuller picture of their development and interests.</w:t>
      </w:r>
    </w:p>
    <w:p w:rsidR="00000000" w:rsidDel="00000000" w:rsidP="00000000" w:rsidRDefault="00000000" w:rsidRPr="00000000" w14:paraId="000000C7">
      <w:pPr>
        <w:spacing w:after="240" w:before="240" w:lineRule="auto"/>
        <w:ind w:left="0" w:firstLine="0"/>
        <w:jc w:val="left"/>
        <w:rPr>
          <w:rFonts w:ascii="Quicksand" w:cs="Quicksand" w:eastAsia="Quicksand" w:hAnsi="Quicksand"/>
          <w:b w:val="1"/>
          <w:bCs w:val="1"/>
        </w:rPr>
      </w:pPr>
      <w:r w:rsidDel="00000000" w:rsidR="00000000" w:rsidRPr="00000000">
        <w:rPr>
          <w:rFonts w:ascii="Quicksand" w:cs="Quicksand" w:eastAsia="Quicksand" w:hAnsi="Quicksand"/>
          <w:b w:val="1"/>
          <w:bCs w:val="1"/>
          <w:rtl w:val="0"/>
        </w:rPr>
        <w:t xml:space="preserve">How do I support my child with Read Write Inc. Phonics?</w:t>
      </w:r>
    </w:p>
    <w:p w:rsidR="00000000" w:rsidDel="00000000" w:rsidP="00000000" w:rsidRDefault="00000000" w:rsidRPr="00000000" w14:paraId="000000C8">
      <w:pPr>
        <w:spacing w:after="240" w:before="240" w:lineRule="auto"/>
        <w:rPr>
          <w:rFonts w:ascii="Quicksand" w:cs="Quicksand" w:eastAsia="Quicksand" w:hAnsi="Quicksand"/>
        </w:rPr>
      </w:pPr>
      <w:r w:rsidDel="00000000" w:rsidR="00000000" w:rsidRPr="00000000">
        <w:rPr>
          <w:rFonts w:ascii="Quicksand" w:cs="Quicksand" w:eastAsia="Quicksand" w:hAnsi="Quicksand"/>
          <w:rtl w:val="0"/>
        </w:rPr>
        <w:t xml:space="preserve">Your child, after the first half-term, may begin bringing home a Sound Blending Book. </w:t>
      </w:r>
    </w:p>
    <w:p w:rsidR="00000000" w:rsidDel="00000000" w:rsidP="00000000" w:rsidRDefault="00000000" w:rsidRPr="00000000" w14:paraId="000000C9">
      <w:pPr>
        <w:spacing w:after="240" w:before="240" w:lineRule="auto"/>
        <w:rPr>
          <w:rFonts w:ascii="Quicksand" w:cs="Quicksand" w:eastAsia="Quicksand" w:hAnsi="Quicksand"/>
        </w:rPr>
      </w:pPr>
      <w:r w:rsidDel="00000000" w:rsidR="00000000" w:rsidRPr="00000000">
        <w:rPr>
          <w:rFonts w:ascii="Quicksand" w:cs="Quicksand" w:eastAsia="Quicksand" w:hAnsi="Quicksand"/>
        </w:rPr>
        <w:drawing>
          <wp:inline distB="114300" distT="114300" distL="114300" distR="114300">
            <wp:extent cx="2386013" cy="1248495"/>
            <wp:effectExtent b="0" l="0" r="0" t="0"/>
            <wp:docPr id="246744560" name="image3.png"/>
            <a:graphic>
              <a:graphicData uri="http://schemas.openxmlformats.org/drawingml/2006/picture">
                <pic:pic>
                  <pic:nvPicPr>
                    <pic:cNvPr id="0" name="image3.png"/>
                    <pic:cNvPicPr preferRelativeResize="0"/>
                  </pic:nvPicPr>
                  <pic:blipFill>
                    <a:blip r:embed="rId27"/>
                    <a:srcRect b="0" l="0" r="0" t="0"/>
                    <a:stretch>
                      <a:fillRect/>
                    </a:stretch>
                  </pic:blipFill>
                  <pic:spPr>
                    <a:xfrm>
                      <a:off x="0" y="0"/>
                      <a:ext cx="2386013" cy="1248495"/>
                    </a:xfrm>
                    <a:prstGeom prst="rect"/>
                    <a:ln/>
                  </pic:spPr>
                </pic:pic>
              </a:graphicData>
            </a:graphic>
          </wp:inline>
        </w:drawing>
      </w:r>
      <w:r w:rsidDel="00000000" w:rsidR="00000000" w:rsidRPr="00000000">
        <w:rPr>
          <w:rtl w:val="0"/>
        </w:rPr>
      </w:r>
    </w:p>
    <w:p w:rsidR="00000000" w:rsidDel="00000000" w:rsidP="00000000" w:rsidRDefault="00000000" w:rsidRPr="00000000" w14:paraId="000000CA">
      <w:pPr>
        <w:spacing w:after="240" w:before="240" w:lineRule="auto"/>
        <w:rPr>
          <w:rFonts w:ascii="Quicksand" w:cs="Quicksand" w:eastAsia="Quicksand" w:hAnsi="Quicksand"/>
        </w:rPr>
      </w:pPr>
      <w:r w:rsidDel="00000000" w:rsidR="00000000" w:rsidRPr="00000000">
        <w:rPr>
          <w:rFonts w:ascii="Quicksand" w:cs="Quicksand" w:eastAsia="Quicksand" w:hAnsi="Quicksand"/>
          <w:rtl w:val="0"/>
        </w:rPr>
        <w:t xml:space="preserve">Watch this video for more information: </w:t>
      </w:r>
      <w:hyperlink r:id="rId28">
        <w:r w:rsidDel="00000000" w:rsidR="00000000" w:rsidRPr="00000000">
          <w:rPr>
            <w:rFonts w:ascii="Quicksand" w:cs="Quicksand" w:eastAsia="Quicksand" w:hAnsi="Quicksand"/>
            <w:color w:val="1155cc"/>
            <w:u w:val="single"/>
            <w:rtl w:val="0"/>
          </w:rPr>
          <w:t xml:space="preserve">https://schools.ruthmiskin.com/training/view/NuZlImZd/I2uyqsEH</w:t>
        </w:r>
      </w:hyperlink>
      <w:r w:rsidDel="00000000" w:rsidR="00000000" w:rsidRPr="00000000">
        <w:rPr>
          <w:rFonts w:ascii="Quicksand" w:cs="Quicksand" w:eastAsia="Quicksand" w:hAnsi="Quicksand"/>
          <w:rtl w:val="0"/>
        </w:rPr>
        <w:t xml:space="preserve"> </w:t>
      </w:r>
    </w:p>
    <w:p w:rsidR="00000000" w:rsidDel="00000000" w:rsidP="00000000" w:rsidRDefault="00000000" w:rsidRPr="00000000" w14:paraId="000000CB">
      <w:pPr>
        <w:spacing w:after="240" w:before="240" w:lineRule="auto"/>
        <w:rPr>
          <w:rFonts w:ascii="Quicksand" w:cs="Quicksand" w:eastAsia="Quicksand" w:hAnsi="Quicksand"/>
          <w:u w:val="single"/>
        </w:rPr>
      </w:pPr>
      <w:r w:rsidDel="00000000" w:rsidR="00000000" w:rsidRPr="00000000">
        <w:rPr>
          <w:rFonts w:ascii="Quicksand" w:cs="Quicksand" w:eastAsia="Quicksand" w:hAnsi="Quicksand"/>
          <w:rtl w:val="0"/>
        </w:rPr>
        <w:t xml:space="preserve">The will then move on to Ditty Sheets followed by Red Ditty Books. Watch this video for further information on these: </w:t>
      </w:r>
      <w:hyperlink r:id="rId29">
        <w:r w:rsidDel="00000000" w:rsidR="00000000" w:rsidRPr="00000000">
          <w:rPr>
            <w:rFonts w:ascii="Quicksand" w:cs="Quicksand" w:eastAsia="Quicksand" w:hAnsi="Quicksand"/>
            <w:color w:val="1155cc"/>
            <w:u w:val="single"/>
            <w:rtl w:val="0"/>
          </w:rPr>
          <w:t xml:space="preserve">https://schools.ruthmiskin.com/training/view/EcesDTzm/9l2Lh8C6</w:t>
        </w:r>
      </w:hyperlink>
      <w:r w:rsidDel="00000000" w:rsidR="00000000" w:rsidRPr="00000000">
        <w:rPr>
          <w:rtl w:val="0"/>
        </w:rPr>
      </w:r>
    </w:p>
    <w:p w:rsidR="00000000" w:rsidDel="00000000" w:rsidP="00000000" w:rsidRDefault="00000000" w:rsidRPr="00000000" w14:paraId="000000CC">
      <w:pPr>
        <w:spacing w:after="240" w:before="240" w:lineRule="auto"/>
        <w:rPr>
          <w:rFonts w:ascii="Quicksand" w:cs="Quicksand" w:eastAsia="Quicksand" w:hAnsi="Quicksand"/>
          <w:u w:val="single"/>
        </w:rPr>
      </w:pPr>
      <w:r w:rsidDel="00000000" w:rsidR="00000000" w:rsidRPr="00000000">
        <w:rPr>
          <w:rFonts w:ascii="Quicksand" w:cs="Quicksand" w:eastAsia="Quicksand" w:hAnsi="Quicksand"/>
          <w:u w:val="single"/>
        </w:rPr>
        <w:drawing>
          <wp:inline distB="114300" distT="114300" distL="114300" distR="114300">
            <wp:extent cx="1671638" cy="2064964"/>
            <wp:effectExtent b="0" l="0" r="0" t="0"/>
            <wp:docPr id="246744555" name="image5.png"/>
            <a:graphic>
              <a:graphicData uri="http://schemas.openxmlformats.org/drawingml/2006/picture">
                <pic:pic>
                  <pic:nvPicPr>
                    <pic:cNvPr id="0" name="image5.png"/>
                    <pic:cNvPicPr preferRelativeResize="0"/>
                  </pic:nvPicPr>
                  <pic:blipFill>
                    <a:blip r:embed="rId30"/>
                    <a:srcRect b="0" l="0" r="0" t="0"/>
                    <a:stretch>
                      <a:fillRect/>
                    </a:stretch>
                  </pic:blipFill>
                  <pic:spPr>
                    <a:xfrm>
                      <a:off x="0" y="0"/>
                      <a:ext cx="1671638" cy="2064964"/>
                    </a:xfrm>
                    <a:prstGeom prst="rect"/>
                    <a:ln/>
                  </pic:spPr>
                </pic:pic>
              </a:graphicData>
            </a:graphic>
          </wp:inline>
        </w:drawing>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3048000</wp:posOffset>
            </wp:positionH>
            <wp:positionV relativeFrom="paragraph">
              <wp:posOffset>247650</wp:posOffset>
            </wp:positionV>
            <wp:extent cx="2000250" cy="1393415"/>
            <wp:effectExtent b="0" l="0" r="0" t="0"/>
            <wp:wrapSquare wrapText="bothSides" distB="114300" distT="114300" distL="114300" distR="114300"/>
            <wp:docPr id="246744559" name="image11.png"/>
            <a:graphic>
              <a:graphicData uri="http://schemas.openxmlformats.org/drawingml/2006/picture">
                <pic:pic>
                  <pic:nvPicPr>
                    <pic:cNvPr id="0" name="image11.png"/>
                    <pic:cNvPicPr preferRelativeResize="0"/>
                  </pic:nvPicPr>
                  <pic:blipFill>
                    <a:blip r:embed="rId31"/>
                    <a:srcRect b="0" l="0" r="0" t="0"/>
                    <a:stretch>
                      <a:fillRect/>
                    </a:stretch>
                  </pic:blipFill>
                  <pic:spPr>
                    <a:xfrm>
                      <a:off x="0" y="0"/>
                      <a:ext cx="2000250" cy="1393415"/>
                    </a:xfrm>
                    <a:prstGeom prst="rect"/>
                    <a:ln/>
                  </pic:spPr>
                </pic:pic>
              </a:graphicData>
            </a:graphic>
          </wp:anchor>
        </w:drawing>
      </w:r>
    </w:p>
    <w:p w:rsidR="00000000" w:rsidDel="00000000" w:rsidP="00000000" w:rsidRDefault="00000000" w:rsidRPr="00000000" w14:paraId="000000CD">
      <w:pPr>
        <w:spacing w:after="240" w:before="240" w:lineRule="auto"/>
        <w:jc w:val="both"/>
        <w:rPr>
          <w:rFonts w:ascii="Quicksand" w:cs="Quicksand" w:eastAsia="Quicksand" w:hAnsi="Quicksand"/>
          <w:u w:val="single"/>
        </w:rPr>
      </w:pPr>
      <w:r w:rsidDel="00000000" w:rsidR="00000000" w:rsidRPr="00000000">
        <w:rPr>
          <w:rFonts w:ascii="Quicksand" w:cs="Quicksand" w:eastAsia="Quicksand" w:hAnsi="Quicksand"/>
          <w:u w:val="single"/>
          <w:rtl w:val="0"/>
        </w:rPr>
        <w:t xml:space="preserve">In your child’s book bag, they will bring home:</w:t>
      </w:r>
      <w:r w:rsidDel="00000000" w:rsidR="00000000" w:rsidRPr="00000000">
        <w:rPr>
          <w:rtl w:val="0"/>
        </w:rPr>
      </w:r>
    </w:p>
    <w:p w:rsidR="00000000" w:rsidDel="00000000" w:rsidP="00000000" w:rsidRDefault="00000000" w:rsidRPr="00000000" w14:paraId="000000CE">
      <w:pPr>
        <w:numPr>
          <w:ilvl w:val="0"/>
          <w:numId w:val="6"/>
        </w:numPr>
        <w:spacing w:after="0" w:afterAutospacing="0" w:before="240" w:lineRule="auto"/>
        <w:ind w:left="720" w:hanging="360"/>
        <w:jc w:val="both"/>
        <w:rPr>
          <w:rFonts w:ascii="Quicksand" w:cs="Quicksand" w:eastAsia="Quicksand" w:hAnsi="Quicksand"/>
          <w:u w:val="none"/>
        </w:rPr>
      </w:pPr>
      <w:r w:rsidDel="00000000" w:rsidR="00000000" w:rsidRPr="00000000">
        <w:rPr>
          <w:rFonts w:ascii="Quicksand" w:cs="Quicksand" w:eastAsia="Quicksand" w:hAnsi="Quicksand"/>
          <w:rtl w:val="0"/>
        </w:rPr>
        <w:t xml:space="preserve">The Storybook they have just read in class to practise reading what they can already read (they love this book and enjoy reading it in their storyteller voice).</w:t>
      </w:r>
    </w:p>
    <w:p w:rsidR="00000000" w:rsidDel="00000000" w:rsidP="00000000" w:rsidRDefault="00000000" w:rsidRPr="00000000" w14:paraId="000000CF">
      <w:pPr>
        <w:numPr>
          <w:ilvl w:val="0"/>
          <w:numId w:val="6"/>
        </w:numPr>
        <w:spacing w:after="0" w:afterAutospacing="0" w:before="0" w:beforeAutospacing="0" w:lineRule="auto"/>
        <w:ind w:left="720" w:hanging="360"/>
        <w:jc w:val="both"/>
        <w:rPr>
          <w:rFonts w:ascii="Quicksand" w:cs="Quicksand" w:eastAsia="Quicksand" w:hAnsi="Quicksand"/>
          <w:u w:val="none"/>
        </w:rPr>
      </w:pPr>
      <w:r w:rsidDel="00000000" w:rsidR="00000000" w:rsidRPr="00000000">
        <w:rPr>
          <w:rFonts w:ascii="Quicksand" w:cs="Quicksand" w:eastAsia="Quicksand" w:hAnsi="Quicksand"/>
          <w:rtl w:val="0"/>
        </w:rPr>
        <w:t xml:space="preserve">If applicable, a past Storybook – a previously read RWI Storybooks for extra practice. The children enjoy re-reading stories they know well. Their fluency improves on every reading.</w:t>
      </w:r>
    </w:p>
    <w:p w:rsidR="00000000" w:rsidDel="00000000" w:rsidP="00000000" w:rsidRDefault="00000000" w:rsidRPr="00000000" w14:paraId="000000D0">
      <w:pPr>
        <w:numPr>
          <w:ilvl w:val="0"/>
          <w:numId w:val="6"/>
        </w:numPr>
        <w:spacing w:after="0" w:afterAutospacing="0" w:before="0" w:beforeAutospacing="0" w:lineRule="auto"/>
        <w:ind w:left="720" w:hanging="360"/>
        <w:jc w:val="both"/>
        <w:rPr>
          <w:rFonts w:ascii="Quicksand" w:cs="Quicksand" w:eastAsia="Quicksand" w:hAnsi="Quicksand"/>
          <w:u w:val="none"/>
        </w:rPr>
      </w:pPr>
      <w:r w:rsidDel="00000000" w:rsidR="00000000" w:rsidRPr="00000000">
        <w:rPr>
          <w:rFonts w:ascii="Quicksand" w:cs="Quicksand" w:eastAsia="Quicksand" w:hAnsi="Quicksand"/>
          <w:rtl w:val="0"/>
        </w:rPr>
        <w:t xml:space="preserve">If applicable, a Book Bag Book that links to the story they have read in class or a non-fiction or ‘More’ Storybook. </w:t>
      </w:r>
    </w:p>
    <w:p w:rsidR="00000000" w:rsidDel="00000000" w:rsidP="00000000" w:rsidRDefault="00000000" w:rsidRPr="00000000" w14:paraId="000000D1">
      <w:pPr>
        <w:numPr>
          <w:ilvl w:val="0"/>
          <w:numId w:val="6"/>
        </w:numPr>
        <w:spacing w:after="240" w:before="0" w:beforeAutospacing="0" w:lineRule="auto"/>
        <w:ind w:left="720" w:hanging="360"/>
        <w:jc w:val="both"/>
        <w:rPr>
          <w:rFonts w:ascii="Quicksand" w:cs="Quicksand" w:eastAsia="Quicksand" w:hAnsi="Quicksand"/>
          <w:u w:val="none"/>
        </w:rPr>
      </w:pPr>
      <w:r w:rsidDel="00000000" w:rsidR="00000000" w:rsidRPr="00000000">
        <w:rPr>
          <w:rFonts w:ascii="Quicksand" w:cs="Quicksand" w:eastAsia="Quicksand" w:hAnsi="Quicksand"/>
          <w:rtl w:val="0"/>
        </w:rPr>
        <w:t xml:space="preserve">A picture book to share with you which has already been read to them so they care about it.  You can read the story to them or they can retell the story by looking at the pictures. They are not expected to read the story themselves.  </w:t>
      </w:r>
    </w:p>
    <w:p w:rsidR="00000000" w:rsidDel="00000000" w:rsidP="00000000" w:rsidRDefault="00000000" w:rsidRPr="00000000" w14:paraId="000000D2">
      <w:pPr>
        <w:spacing w:after="240" w:before="240" w:lineRule="auto"/>
        <w:ind w:left="0" w:firstLine="0"/>
        <w:jc w:val="both"/>
        <w:rPr>
          <w:rFonts w:ascii="Quicksand" w:cs="Quicksand" w:eastAsia="Quicksand" w:hAnsi="Quicksand"/>
        </w:rPr>
      </w:pPr>
      <w:r w:rsidDel="00000000" w:rsidR="00000000" w:rsidRPr="00000000">
        <w:rPr>
          <w:rFonts w:ascii="Quicksand" w:cs="Quicksand" w:eastAsia="Quicksand" w:hAnsi="Quicksand"/>
          <w:rtl w:val="0"/>
        </w:rPr>
        <w:t xml:space="preserve">We make sure that every book that goes into your child’s book bag is a well-loved book – one they know already and want to read again and again.</w:t>
      </w:r>
    </w:p>
    <w:p w:rsidR="00000000" w:rsidDel="00000000" w:rsidP="00000000" w:rsidRDefault="00000000" w:rsidRPr="00000000" w14:paraId="000000D3">
      <w:pPr>
        <w:spacing w:after="240" w:before="240" w:lineRule="auto"/>
        <w:ind w:left="0" w:firstLine="0"/>
        <w:jc w:val="both"/>
        <w:rPr>
          <w:rFonts w:ascii="Quicksand" w:cs="Quicksand" w:eastAsia="Quicksand" w:hAnsi="Quicksand"/>
          <w:i w:val="1"/>
          <w:iCs w:val="1"/>
        </w:rPr>
      </w:pPr>
      <w:r w:rsidDel="00000000" w:rsidR="00000000" w:rsidRPr="00000000">
        <w:rPr>
          <w:rFonts w:ascii="Quicksand" w:cs="Quicksand" w:eastAsia="Quicksand" w:hAnsi="Quicksand"/>
          <w:i w:val="1"/>
          <w:iCs w:val="1"/>
          <w:rtl w:val="0"/>
        </w:rPr>
        <w:t xml:space="preserve">The more they read, the faster progress they will make.</w:t>
      </w:r>
    </w:p>
    <w:p w:rsidR="00000000" w:rsidDel="00000000" w:rsidP="00000000" w:rsidRDefault="00000000" w:rsidRPr="00000000" w14:paraId="000000D4">
      <w:pPr>
        <w:spacing w:after="240" w:before="240" w:lineRule="auto"/>
        <w:ind w:left="0" w:firstLine="0"/>
        <w:jc w:val="both"/>
        <w:rPr>
          <w:rFonts w:ascii="Quicksand" w:cs="Quicksand" w:eastAsia="Quicksand" w:hAnsi="Quicksand"/>
          <w:b w:val="1"/>
          <w:bCs w:val="1"/>
        </w:rPr>
      </w:pPr>
      <w:r w:rsidDel="00000000" w:rsidR="00000000" w:rsidRPr="00000000">
        <w:rPr>
          <w:rFonts w:ascii="Quicksand" w:cs="Quicksand" w:eastAsia="Quicksand" w:hAnsi="Quicksand"/>
          <w:rtl w:val="0"/>
        </w:rPr>
        <w:t xml:space="preserve">Please avoid saying,</w:t>
      </w:r>
      <w:r w:rsidDel="00000000" w:rsidR="00000000" w:rsidRPr="00000000">
        <w:rPr>
          <w:rFonts w:ascii="Quicksand" w:cs="Quicksand" w:eastAsia="Quicksand" w:hAnsi="Quicksand"/>
          <w:b w:val="1"/>
          <w:bCs w:val="1"/>
          <w:rtl w:val="0"/>
        </w:rPr>
        <w:t xml:space="preserve"> “This book is too easy for you!”</w:t>
      </w:r>
      <w:r w:rsidDel="00000000" w:rsidR="00000000" w:rsidRPr="00000000">
        <w:rPr>
          <w:rFonts w:ascii="Quicksand" w:cs="Quicksand" w:eastAsia="Quicksand" w:hAnsi="Quicksand"/>
          <w:rtl w:val="0"/>
        </w:rPr>
        <w:t xml:space="preserve"> but instead say </w:t>
      </w:r>
      <w:r w:rsidDel="00000000" w:rsidR="00000000" w:rsidRPr="00000000">
        <w:rPr>
          <w:rFonts w:ascii="Quicksand" w:cs="Quicksand" w:eastAsia="Quicksand" w:hAnsi="Quicksand"/>
          <w:b w:val="1"/>
          <w:bCs w:val="1"/>
          <w:rtl w:val="0"/>
        </w:rPr>
        <w:t xml:space="preserve">“I love how well you can read this book!”</w:t>
      </w:r>
    </w:p>
    <w:p w:rsidR="00000000" w:rsidDel="00000000" w:rsidP="00000000" w:rsidRDefault="00000000" w:rsidRPr="00000000" w14:paraId="000000D5">
      <w:pPr>
        <w:jc w:val="left"/>
        <w:rPr>
          <w:rFonts w:ascii="Quicksand" w:cs="Quicksand" w:eastAsia="Quicksand" w:hAnsi="Quicksand"/>
          <w:b w:val="1"/>
          <w:bCs w:val="1"/>
        </w:rPr>
      </w:pPr>
      <w:r w:rsidDel="00000000" w:rsidR="00000000" w:rsidRPr="00000000">
        <w:rPr>
          <w:rtl w:val="0"/>
        </w:rPr>
      </w:r>
    </w:p>
    <w:p w:rsidR="00000000" w:rsidDel="00000000" w:rsidP="00000000" w:rsidRDefault="00000000" w:rsidRPr="00000000" w14:paraId="000000D6">
      <w:pPr>
        <w:jc w:val="left"/>
        <w:rPr>
          <w:rFonts w:ascii="Quicksand" w:cs="Quicksand" w:eastAsia="Quicksand" w:hAnsi="Quicksand"/>
          <w:b w:val="1"/>
          <w:bCs w:val="1"/>
          <w:i w:val="1"/>
          <w:iCs w:val="1"/>
          <w:color w:val="741b47"/>
        </w:rPr>
      </w:pPr>
      <w:r w:rsidDel="00000000" w:rsidR="00000000" w:rsidRPr="00000000">
        <w:rPr>
          <w:rFonts w:ascii="Quicksand" w:cs="Quicksand" w:eastAsia="Quicksand" w:hAnsi="Quicksand"/>
          <w:b w:val="1"/>
          <w:bCs w:val="1"/>
          <w:i w:val="1"/>
          <w:iCs w:val="1"/>
          <w:color w:val="741b47"/>
          <w:rtl w:val="0"/>
        </w:rPr>
        <w:t xml:space="preserve">If you have any questions or feedback, please do not hesitate to get in touch. We would like to continually improve our handbook so it is a wealth of information for our parents. </w:t>
      </w:r>
    </w:p>
    <w:p w:rsidR="00000000" w:rsidDel="00000000" w:rsidP="00000000" w:rsidRDefault="00000000" w:rsidRPr="00000000" w14:paraId="000000D7">
      <w:pPr>
        <w:jc w:val="both"/>
        <w:rPr>
          <w:rFonts w:ascii="Quicksand" w:cs="Quicksand" w:eastAsia="Quicksand" w:hAnsi="Quicksand"/>
          <w:i w:val="1"/>
          <w:iCs w:val="1"/>
        </w:rPr>
      </w:pPr>
      <w:r w:rsidDel="00000000" w:rsidR="00000000" w:rsidRPr="00000000">
        <w:rPr>
          <w:rtl w:val="0"/>
        </w:rPr>
      </w:r>
    </w:p>
    <w:p w:rsidR="00000000" w:rsidDel="00000000" w:rsidP="00000000" w:rsidRDefault="00000000" w:rsidRPr="00000000" w14:paraId="000000D8">
      <w:pPr>
        <w:jc w:val="both"/>
        <w:rPr>
          <w:rFonts w:ascii="Quicksand" w:cs="Quicksand" w:eastAsia="Quicksand" w:hAnsi="Quicksand"/>
          <w:i w:val="1"/>
          <w:iCs w:val="1"/>
        </w:rPr>
      </w:pPr>
      <w:r w:rsidDel="00000000" w:rsidR="00000000" w:rsidRPr="00000000">
        <w:rPr>
          <w:rtl w:val="0"/>
        </w:rPr>
      </w:r>
    </w:p>
    <w:sectPr>
      <w:headerReference r:id="rId32" w:type="default"/>
      <w:pgSz w:h="16838" w:w="11906" w:orient="portrait"/>
      <w:pgMar w:bottom="825" w:top="72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ourier New"/>
  <w:font w:name="Aptos"/>
  <w:font w:name="Play">
    <w:embedRegular w:fontKey="{00000000-0000-0000-0000-000000000000}" r:id="rId1" w:subsetted="0"/>
    <w:embedBold w:fontKey="{00000000-0000-0000-0000-000000000000}" r:id="rId2" w:subsetted="0"/>
  </w:font>
  <w:font w:name="Quicksand">
    <w:embedRegular w:fontKey="{00000000-0000-0000-0000-000000000000}" r:id="rId3" w:subsetted="0"/>
    <w:embedBold w:fontKey="{00000000-0000-0000-0000-000000000000}" r:id="rId4" w:subsetted="0"/>
  </w:font>
  <w:font w:name="Noto Sans Symbols">
    <w:embedRegular w:fontKey="{00000000-0000-0000-0000-000000000000}" r:id="rId5" w:subsetted="0"/>
    <w:embedBold w:fontKey="{00000000-0000-0000-0000-000000000000}" r:id="rId6"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9">
    <w:pPr>
      <w:jc w:val="right"/>
      <w:rPr>
        <w:rFonts w:ascii="Quicksand" w:cs="Quicksand" w:eastAsia="Quicksand" w:hAnsi="Quicksand"/>
      </w:rPr>
    </w:pPr>
    <w:r w:rsidDel="00000000" w:rsidR="00000000" w:rsidRPr="00000000">
      <w:rPr>
        <w:rFonts w:ascii="Quicksand" w:cs="Quicksand" w:eastAsia="Quicksand" w:hAnsi="Quicksand"/>
        <w:rtl w:val="0"/>
      </w:rPr>
      <w:t xml:space="preserve">October 2026: Version 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2"/>
        <w:szCs w:val="22"/>
        <w:lang w:val="en-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Normal" w:default="1">
    <w:name w:val="Normal"/>
    <w:qFormat w:val="1"/>
  </w:style>
  <w:style w:type="paragraph" w:styleId="Heading1">
    <w:name w:val="heading 1"/>
    <w:basedOn w:val="Normal"/>
    <w:next w:val="Normal"/>
    <w:link w:val="Heading1Char"/>
    <w:uiPriority w:val="9"/>
    <w:qFormat w:val="1"/>
    <w:rsid w:val="0069387F"/>
    <w:pPr>
      <w:keepNext w:val="1"/>
      <w:keepLines w:val="1"/>
      <w:spacing w:after="80" w:before="360"/>
      <w:outlineLvl w:val="0"/>
    </w:pPr>
    <w:rPr>
      <w:rFonts w:asciiTheme="majorHAnsi" w:cstheme="majorBidi" w:eastAsiaTheme="majorEastAsia" w:hAnsiTheme="majorHAnsi"/>
      <w:color w:val="0f4761" w:themeColor="accent1" w:themeShade="0000BF"/>
      <w:sz w:val="40"/>
      <w:szCs w:val="40"/>
    </w:rPr>
  </w:style>
  <w:style w:type="paragraph" w:styleId="Heading2">
    <w:name w:val="heading 2"/>
    <w:basedOn w:val="Normal"/>
    <w:next w:val="Normal"/>
    <w:link w:val="Heading2Char"/>
    <w:uiPriority w:val="9"/>
    <w:semiHidden w:val="1"/>
    <w:unhideWhenUsed w:val="1"/>
    <w:qFormat w:val="1"/>
    <w:rsid w:val="0069387F"/>
    <w:pPr>
      <w:keepNext w:val="1"/>
      <w:keepLines w:val="1"/>
      <w:spacing w:after="80" w:before="160"/>
      <w:outlineLvl w:val="1"/>
    </w:pPr>
    <w:rPr>
      <w:rFonts w:asciiTheme="majorHAnsi" w:cstheme="majorBidi" w:eastAsiaTheme="majorEastAsia" w:hAnsiTheme="majorHAnsi"/>
      <w:color w:val="0f4761" w:themeColor="accent1" w:themeShade="0000BF"/>
      <w:sz w:val="32"/>
      <w:szCs w:val="32"/>
    </w:rPr>
  </w:style>
  <w:style w:type="paragraph" w:styleId="Heading3">
    <w:name w:val="heading 3"/>
    <w:basedOn w:val="Normal"/>
    <w:next w:val="Normal"/>
    <w:link w:val="Heading3Char"/>
    <w:uiPriority w:val="9"/>
    <w:semiHidden w:val="1"/>
    <w:unhideWhenUsed w:val="1"/>
    <w:qFormat w:val="1"/>
    <w:rsid w:val="0069387F"/>
    <w:pPr>
      <w:keepNext w:val="1"/>
      <w:keepLines w:val="1"/>
      <w:spacing w:after="80" w:before="160"/>
      <w:outlineLvl w:val="2"/>
    </w:pPr>
    <w:rPr>
      <w:rFonts w:cstheme="majorBidi" w:eastAsiaTheme="majorEastAsia"/>
      <w:color w:val="0f4761" w:themeColor="accent1" w:themeShade="0000BF"/>
      <w:sz w:val="28"/>
      <w:szCs w:val="28"/>
    </w:rPr>
  </w:style>
  <w:style w:type="paragraph" w:styleId="Heading4">
    <w:name w:val="heading 4"/>
    <w:basedOn w:val="Normal"/>
    <w:next w:val="Normal"/>
    <w:link w:val="Heading4Char"/>
    <w:uiPriority w:val="9"/>
    <w:semiHidden w:val="1"/>
    <w:unhideWhenUsed w:val="1"/>
    <w:qFormat w:val="1"/>
    <w:rsid w:val="0069387F"/>
    <w:pPr>
      <w:keepNext w:val="1"/>
      <w:keepLines w:val="1"/>
      <w:spacing w:after="40" w:before="80"/>
      <w:outlineLvl w:val="3"/>
    </w:pPr>
    <w:rPr>
      <w:rFonts w:cstheme="majorBidi" w:eastAsiaTheme="majorEastAsia"/>
      <w:i w:val="1"/>
      <w:iCs w:val="1"/>
      <w:color w:val="0f4761" w:themeColor="accent1" w:themeShade="0000BF"/>
    </w:rPr>
  </w:style>
  <w:style w:type="paragraph" w:styleId="Heading5">
    <w:name w:val="heading 5"/>
    <w:basedOn w:val="Normal"/>
    <w:next w:val="Normal"/>
    <w:link w:val="Heading5Char"/>
    <w:uiPriority w:val="9"/>
    <w:semiHidden w:val="1"/>
    <w:unhideWhenUsed w:val="1"/>
    <w:qFormat w:val="1"/>
    <w:rsid w:val="0069387F"/>
    <w:pPr>
      <w:keepNext w:val="1"/>
      <w:keepLines w:val="1"/>
      <w:spacing w:after="40" w:before="80"/>
      <w:outlineLvl w:val="4"/>
    </w:pPr>
    <w:rPr>
      <w:rFonts w:cstheme="majorBidi" w:eastAsiaTheme="majorEastAsia"/>
      <w:color w:val="0f4761" w:themeColor="accent1" w:themeShade="0000BF"/>
    </w:rPr>
  </w:style>
  <w:style w:type="paragraph" w:styleId="Heading6">
    <w:name w:val="heading 6"/>
    <w:basedOn w:val="Normal"/>
    <w:next w:val="Normal"/>
    <w:link w:val="Heading6Char"/>
    <w:uiPriority w:val="9"/>
    <w:semiHidden w:val="1"/>
    <w:unhideWhenUsed w:val="1"/>
    <w:qFormat w:val="1"/>
    <w:rsid w:val="0069387F"/>
    <w:pPr>
      <w:keepNext w:val="1"/>
      <w:keepLines w:val="1"/>
      <w:spacing w:after="0" w:before="40"/>
      <w:outlineLvl w:val="5"/>
    </w:pPr>
    <w:rPr>
      <w:rFonts w:cstheme="majorBidi" w:eastAsiaTheme="majorEastAsia"/>
      <w:i w:val="1"/>
      <w:iCs w:val="1"/>
      <w:color w:val="595959" w:themeColor="text1" w:themeTint="0000A6"/>
    </w:rPr>
  </w:style>
  <w:style w:type="paragraph" w:styleId="Heading7">
    <w:name w:val="heading 7"/>
    <w:basedOn w:val="Normal"/>
    <w:next w:val="Normal"/>
    <w:link w:val="Heading7Char"/>
    <w:uiPriority w:val="9"/>
    <w:semiHidden w:val="1"/>
    <w:unhideWhenUsed w:val="1"/>
    <w:qFormat w:val="1"/>
    <w:rsid w:val="0069387F"/>
    <w:pPr>
      <w:keepNext w:val="1"/>
      <w:keepLines w:val="1"/>
      <w:spacing w:after="0"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semiHidden w:val="1"/>
    <w:unhideWhenUsed w:val="1"/>
    <w:qFormat w:val="1"/>
    <w:rsid w:val="0069387F"/>
    <w:pPr>
      <w:keepNext w:val="1"/>
      <w:keepLines w:val="1"/>
      <w:spacing w:after="0"/>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69387F"/>
    <w:pPr>
      <w:keepNext w:val="1"/>
      <w:keepLines w:val="1"/>
      <w:spacing w:after="0"/>
      <w:outlineLvl w:val="8"/>
    </w:pPr>
    <w:rPr>
      <w:rFonts w:cstheme="majorBidi" w:eastAsiaTheme="majorEastAsia"/>
      <w:color w:val="272727" w:themeColor="text1" w:themeTint="0000D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69387F"/>
    <w:rPr>
      <w:rFonts w:asciiTheme="majorHAnsi" w:cstheme="majorBidi" w:eastAsiaTheme="majorEastAsia" w:hAnsiTheme="majorHAnsi"/>
      <w:color w:val="0f4761" w:themeColor="accent1" w:themeShade="0000BF"/>
      <w:sz w:val="40"/>
      <w:szCs w:val="40"/>
    </w:rPr>
  </w:style>
  <w:style w:type="character" w:styleId="Heading2Char" w:customStyle="1">
    <w:name w:val="Heading 2 Char"/>
    <w:basedOn w:val="DefaultParagraphFont"/>
    <w:link w:val="Heading2"/>
    <w:uiPriority w:val="9"/>
    <w:semiHidden w:val="1"/>
    <w:rsid w:val="0069387F"/>
    <w:rPr>
      <w:rFonts w:asciiTheme="majorHAnsi" w:cstheme="majorBidi" w:eastAsiaTheme="majorEastAsia" w:hAnsiTheme="majorHAnsi"/>
      <w:color w:val="0f4761" w:themeColor="accent1" w:themeShade="0000BF"/>
      <w:sz w:val="32"/>
      <w:szCs w:val="32"/>
    </w:rPr>
  </w:style>
  <w:style w:type="character" w:styleId="Heading3Char" w:customStyle="1">
    <w:name w:val="Heading 3 Char"/>
    <w:basedOn w:val="DefaultParagraphFont"/>
    <w:link w:val="Heading3"/>
    <w:uiPriority w:val="9"/>
    <w:semiHidden w:val="1"/>
    <w:rsid w:val="0069387F"/>
    <w:rPr>
      <w:rFonts w:cstheme="majorBidi" w:eastAsiaTheme="majorEastAsia"/>
      <w:color w:val="0f4761" w:themeColor="accent1" w:themeShade="0000BF"/>
      <w:sz w:val="28"/>
      <w:szCs w:val="28"/>
    </w:rPr>
  </w:style>
  <w:style w:type="character" w:styleId="Heading4Char" w:customStyle="1">
    <w:name w:val="Heading 4 Char"/>
    <w:basedOn w:val="DefaultParagraphFont"/>
    <w:link w:val="Heading4"/>
    <w:uiPriority w:val="9"/>
    <w:semiHidden w:val="1"/>
    <w:rsid w:val="0069387F"/>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uiPriority w:val="9"/>
    <w:semiHidden w:val="1"/>
    <w:rsid w:val="0069387F"/>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semiHidden w:val="1"/>
    <w:rsid w:val="0069387F"/>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semiHidden w:val="1"/>
    <w:rsid w:val="0069387F"/>
    <w:rPr>
      <w:rFonts w:cstheme="majorBidi" w:eastAsiaTheme="majorEastAsia"/>
      <w:color w:val="595959" w:themeColor="text1" w:themeTint="0000A6"/>
    </w:rPr>
  </w:style>
  <w:style w:type="character" w:styleId="Heading8Char" w:customStyle="1">
    <w:name w:val="Heading 8 Char"/>
    <w:basedOn w:val="DefaultParagraphFont"/>
    <w:link w:val="Heading8"/>
    <w:uiPriority w:val="9"/>
    <w:semiHidden w:val="1"/>
    <w:rsid w:val="0069387F"/>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semiHidden w:val="1"/>
    <w:rsid w:val="0069387F"/>
    <w:rPr>
      <w:rFonts w:cstheme="majorBidi" w:eastAsiaTheme="majorEastAsia"/>
      <w:color w:val="272727" w:themeColor="text1" w:themeTint="0000D8"/>
    </w:rPr>
  </w:style>
  <w:style w:type="paragraph" w:styleId="Title">
    <w:name w:val="Title"/>
    <w:basedOn w:val="Normal"/>
    <w:next w:val="Normal"/>
    <w:link w:val="TitleChar"/>
    <w:uiPriority w:val="10"/>
    <w:qFormat w:val="1"/>
    <w:rsid w:val="0069387F"/>
    <w:pPr>
      <w:spacing w:after="80" w:line="240" w:lineRule="auto"/>
      <w:contextualSpacing w:val="1"/>
    </w:pPr>
    <w:rPr>
      <w:rFonts w:asciiTheme="majorHAnsi" w:cstheme="majorBidi" w:eastAsiaTheme="majorEastAsia" w:hAnsiTheme="majorHAnsi"/>
      <w:spacing w:val="-10"/>
      <w:kern w:val="28"/>
      <w:sz w:val="56"/>
      <w:szCs w:val="56"/>
    </w:rPr>
  </w:style>
  <w:style w:type="character" w:styleId="TitleChar" w:customStyle="1">
    <w:name w:val="Title Char"/>
    <w:basedOn w:val="DefaultParagraphFont"/>
    <w:link w:val="Title"/>
    <w:uiPriority w:val="10"/>
    <w:rsid w:val="0069387F"/>
    <w:rPr>
      <w:rFonts w:asciiTheme="majorHAnsi" w:cstheme="majorBidi" w:eastAsiaTheme="majorEastAsia" w:hAnsiTheme="majorHAnsi"/>
      <w:spacing w:val="-10"/>
      <w:kern w:val="28"/>
      <w:sz w:val="56"/>
      <w:szCs w:val="56"/>
    </w:rPr>
  </w:style>
  <w:style w:type="paragraph" w:styleId="Subtitle">
    <w:name w:val="Subtitle"/>
    <w:basedOn w:val="Normal"/>
    <w:next w:val="Normal"/>
    <w:link w:val="SubtitleChar"/>
    <w:uiPriority w:val="11"/>
    <w:qFormat w:val="1"/>
    <w:rsid w:val="0069387F"/>
    <w:pPr>
      <w:numPr>
        <w:ilvl w:val="1"/>
      </w:numPr>
    </w:pPr>
    <w:rPr>
      <w:rFonts w:cstheme="majorBidi" w:eastAsiaTheme="majorEastAsia"/>
      <w:color w:val="595959" w:themeColor="text1" w:themeTint="0000A6"/>
      <w:spacing w:val="15"/>
      <w:sz w:val="28"/>
      <w:szCs w:val="28"/>
    </w:rPr>
  </w:style>
  <w:style w:type="character" w:styleId="SubtitleChar" w:customStyle="1">
    <w:name w:val="Subtitle Char"/>
    <w:basedOn w:val="DefaultParagraphFont"/>
    <w:link w:val="Subtitle"/>
    <w:uiPriority w:val="11"/>
    <w:rsid w:val="0069387F"/>
    <w:rPr>
      <w:rFonts w:cstheme="majorBidi" w:eastAsiaTheme="majorEastAsia"/>
      <w:color w:val="595959" w:themeColor="text1" w:themeTint="0000A6"/>
      <w:spacing w:val="15"/>
      <w:sz w:val="28"/>
      <w:szCs w:val="28"/>
    </w:rPr>
  </w:style>
  <w:style w:type="paragraph" w:styleId="Quote">
    <w:name w:val="Quote"/>
    <w:basedOn w:val="Normal"/>
    <w:next w:val="Normal"/>
    <w:link w:val="QuoteChar"/>
    <w:uiPriority w:val="29"/>
    <w:qFormat w:val="1"/>
    <w:rsid w:val="0069387F"/>
    <w:pPr>
      <w:spacing w:before="160"/>
      <w:jc w:val="center"/>
    </w:pPr>
    <w:rPr>
      <w:i w:val="1"/>
      <w:iCs w:val="1"/>
      <w:color w:val="404040" w:themeColor="text1" w:themeTint="0000BF"/>
    </w:rPr>
  </w:style>
  <w:style w:type="character" w:styleId="QuoteChar" w:customStyle="1">
    <w:name w:val="Quote Char"/>
    <w:basedOn w:val="DefaultParagraphFont"/>
    <w:link w:val="Quote"/>
    <w:uiPriority w:val="29"/>
    <w:rsid w:val="0069387F"/>
    <w:rPr>
      <w:i w:val="1"/>
      <w:iCs w:val="1"/>
      <w:color w:val="404040" w:themeColor="text1" w:themeTint="0000BF"/>
    </w:rPr>
  </w:style>
  <w:style w:type="paragraph" w:styleId="ListParagraph">
    <w:name w:val="List Paragraph"/>
    <w:basedOn w:val="Normal"/>
    <w:uiPriority w:val="34"/>
    <w:qFormat w:val="1"/>
    <w:rsid w:val="0069387F"/>
    <w:pPr>
      <w:ind w:left="720"/>
      <w:contextualSpacing w:val="1"/>
    </w:pPr>
  </w:style>
  <w:style w:type="character" w:styleId="IntenseEmphasis">
    <w:name w:val="Intense Emphasis"/>
    <w:basedOn w:val="DefaultParagraphFont"/>
    <w:uiPriority w:val="21"/>
    <w:qFormat w:val="1"/>
    <w:rsid w:val="0069387F"/>
    <w:rPr>
      <w:i w:val="1"/>
      <w:iCs w:val="1"/>
      <w:color w:val="0f4761" w:themeColor="accent1" w:themeShade="0000BF"/>
    </w:rPr>
  </w:style>
  <w:style w:type="paragraph" w:styleId="IntenseQuote">
    <w:name w:val="Intense Quote"/>
    <w:basedOn w:val="Normal"/>
    <w:next w:val="Normal"/>
    <w:link w:val="IntenseQuoteChar"/>
    <w:uiPriority w:val="30"/>
    <w:qFormat w:val="1"/>
    <w:rsid w:val="0069387F"/>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QuoteChar" w:customStyle="1">
    <w:name w:val="Intense Quote Char"/>
    <w:basedOn w:val="DefaultParagraphFont"/>
    <w:link w:val="IntenseQuote"/>
    <w:uiPriority w:val="30"/>
    <w:rsid w:val="0069387F"/>
    <w:rPr>
      <w:i w:val="1"/>
      <w:iCs w:val="1"/>
      <w:color w:val="0f4761" w:themeColor="accent1" w:themeShade="0000BF"/>
    </w:rPr>
  </w:style>
  <w:style w:type="character" w:styleId="IntenseReference">
    <w:name w:val="Intense Reference"/>
    <w:basedOn w:val="DefaultParagraphFont"/>
    <w:uiPriority w:val="32"/>
    <w:qFormat w:val="1"/>
    <w:rsid w:val="0069387F"/>
    <w:rPr>
      <w:b w:val="1"/>
      <w:bCs w:val="1"/>
      <w:smallCaps w:val="1"/>
      <w:color w:val="0f4761" w:themeColor="accent1" w:themeShade="0000BF"/>
      <w:spacing w:val="5"/>
    </w:rPr>
  </w:style>
  <w:style w:type="character" w:styleId="Hyperlink">
    <w:name w:val="Hyperlink"/>
    <w:basedOn w:val="DefaultParagraphFont"/>
    <w:uiPriority w:val="99"/>
    <w:unhideWhenUsed w:val="1"/>
    <w:rsid w:val="00413D7F"/>
    <w:rPr>
      <w:color w:val="467886" w:themeColor="hyperlink"/>
      <w:u w:val="single"/>
    </w:rPr>
  </w:style>
  <w:style w:type="character" w:styleId="UnresolvedMention">
    <w:name w:val="Unresolved Mention"/>
    <w:basedOn w:val="DefaultParagraphFont"/>
    <w:uiPriority w:val="99"/>
    <w:semiHidden w:val="1"/>
    <w:unhideWhenUsed w:val="1"/>
    <w:rsid w:val="00413D7F"/>
    <w:rPr>
      <w:color w:val="605e5c"/>
      <w:shd w:color="auto" w:fill="e1dfdd" w:val="clear"/>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20" Type="http://schemas.openxmlformats.org/officeDocument/2006/relationships/hyperlink" Target="https://tapestry.info/features/tapestry-management.html?gad_source=1&amp;gclid=EAIaIQobChMIn8bxmr-hhgMVXJFoCR3Aiw2iEAAYASAAEgLsR_D_BwE" TargetMode="External"/><Relationship Id="rId22" Type="http://schemas.openxmlformats.org/officeDocument/2006/relationships/hyperlink" Target="https://whiteroseeducation.com/1-minute-maths#download" TargetMode="External"/><Relationship Id="rId21" Type="http://schemas.openxmlformats.org/officeDocument/2006/relationships/hyperlink" Target="https://www.oxfordowl.co.uk/login?active-tab=students" TargetMode="External"/><Relationship Id="rId24" Type="http://schemas.openxmlformats.org/officeDocument/2006/relationships/hyperlink" Target="https://www.kingshill.herts.sch.uk/page/?title=Birthday+Books+Wish+List&amp;pid=74" TargetMode="External"/><Relationship Id="rId23" Type="http://schemas.openxmlformats.org/officeDocument/2006/relationships/image" Target="media/image2.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kingshill.herts.sch.uk/calendar/?calid=1&amp;pid=9&amp;viewid=1" TargetMode="External"/><Relationship Id="rId26" Type="http://schemas.openxmlformats.org/officeDocument/2006/relationships/hyperlink" Target="mailto:nurserywraparound@kingshill.hert.sch.uk" TargetMode="External"/><Relationship Id="rId25" Type="http://schemas.openxmlformats.org/officeDocument/2006/relationships/image" Target="media/image9.png"/><Relationship Id="rId28" Type="http://schemas.openxmlformats.org/officeDocument/2006/relationships/hyperlink" Target="https://schools.ruthmiskin.com/training/view/NuZlImZd/I2uyqsEH" TargetMode="External"/><Relationship Id="rId27" Type="http://schemas.openxmlformats.org/officeDocument/2006/relationships/image" Target="media/image3.png"/><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hyperlink" Target="https://schools.ruthmiskin.com/training/view/EcesDTzm/9l2Lh8C6" TargetMode="External"/><Relationship Id="rId7" Type="http://schemas.openxmlformats.org/officeDocument/2006/relationships/image" Target="media/image4.png"/><Relationship Id="rId8" Type="http://schemas.openxmlformats.org/officeDocument/2006/relationships/image" Target="media/image7.png"/><Relationship Id="rId31" Type="http://schemas.openxmlformats.org/officeDocument/2006/relationships/image" Target="media/image11.png"/><Relationship Id="rId30" Type="http://schemas.openxmlformats.org/officeDocument/2006/relationships/image" Target="media/image5.png"/><Relationship Id="rId11" Type="http://schemas.openxmlformats.org/officeDocument/2006/relationships/hyperlink" Target="https://www.kidsconnection.co.uk/" TargetMode="External"/><Relationship Id="rId10" Type="http://schemas.openxmlformats.org/officeDocument/2006/relationships/hyperlink" Target="https://www.kingshill.herts.sch.uk/page/?title=Information&amp;pid=68" TargetMode="External"/><Relationship Id="rId32" Type="http://schemas.openxmlformats.org/officeDocument/2006/relationships/header" Target="header1.xml"/><Relationship Id="rId13" Type="http://schemas.openxmlformats.org/officeDocument/2006/relationships/image" Target="media/image8.png"/><Relationship Id="rId12" Type="http://schemas.openxmlformats.org/officeDocument/2006/relationships/hyperlink" Target="mailto:friendsofkingshill@hotmail.co.uk" TargetMode="External"/><Relationship Id="rId15" Type="http://schemas.openxmlformats.org/officeDocument/2006/relationships/hyperlink" Target="mailto:friendsofkingshill@hotmail.co.uk" TargetMode="External"/><Relationship Id="rId14" Type="http://schemas.openxmlformats.org/officeDocument/2006/relationships/image" Target="media/image6.png"/><Relationship Id="rId17" Type="http://schemas.openxmlformats.org/officeDocument/2006/relationships/image" Target="media/image10.png"/><Relationship Id="rId16" Type="http://schemas.openxmlformats.org/officeDocument/2006/relationships/image" Target="media/image1.png"/><Relationship Id="rId19" Type="http://schemas.openxmlformats.org/officeDocument/2006/relationships/hyperlink" Target="https://apps.apple.com/gb/app/arbor-parent-app/id1448707412" TargetMode="External"/><Relationship Id="rId18" Type="http://schemas.openxmlformats.org/officeDocument/2006/relationships/hyperlink" Target="https://play.google.com/store/apps/details?id=com.arboreducation.parentapp&amp;hl=en_GB&amp;pli=1"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Quicksand-regular.ttf"/><Relationship Id="rId4" Type="http://schemas.openxmlformats.org/officeDocument/2006/relationships/font" Target="fonts/Quicksand-bold.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W1N5RXW9Sd/KXrkl7LihBK1EY0g==">CgMxLjAyDmguNXhkNmR0MTZxaWl3OABqIwoSc3VnZ2VzdC5teHRtc2Mxc3R5Eg1FbGxpb3R0IFBsdW1iaiUKFHN1Z2dlc3QucmZ2ZnRlODVqMTEwEg1FbGxpb3R0IFBsdW1iaiUKFHN1Z2dlc3Quam13YWR0NXEydG5qEg1FbGxpb3R0IFBsdW1iaiUKFHN1Z2dlc3QucGtua2Zyd3lneDNwEg1FbGxpb3R0IFBsdW1iaiUKFHN1Z2dlc3QuYXF3cWRvZDMwcm52Eg1FbGxpb3R0IFBsdW1iaiUKFHN1Z2dlc3QuejlpeW80eGdha25lEg1FbGxpb3R0IFBsdW1iciExQ3FoOUp4TDdGLVBURFoxUTRNM1hyZGVMSHZBdXYtZy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2024-04-23T09:16:00.0000000Z</dcterms:created>
  <dc:creator>Donna Anderson</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0x0101002EED6EA0256AEB459175980835E8654E</vt:lpwstr>
  </property>
  <property fmtid="{D5CDD505-2E9C-101B-9397-08002B2CF9AE}" pid="3" name="MediaServiceImageTags">
    <vt:lpwstr>MediaServiceImageTags</vt:lpwstr>
  </property>
</Properties>
</file>